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096"/>
        <w:gridCol w:w="3583"/>
      </w:tblGrid>
      <w:tr w:rsidR="00824669" w:rsidRPr="00F14DE4" w14:paraId="73BB9DA4" w14:textId="77777777" w:rsidTr="00996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A593857" w14:textId="77777777" w:rsidR="00824669" w:rsidRDefault="00824669" w:rsidP="002D2F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BD3499A" w14:textId="2ED3D053" w:rsidR="00824669" w:rsidRPr="00525EE9" w:rsidRDefault="00525EE9" w:rsidP="007908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приказом Министерства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науки Республики Дагестан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</w:t>
            </w:r>
            <w:r w:rsidR="007908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ноября 2021 г. № ________</w:t>
            </w:r>
          </w:p>
        </w:tc>
      </w:tr>
    </w:tbl>
    <w:p w14:paraId="44B05B2C" w14:textId="77777777" w:rsidR="002D2F71" w:rsidRPr="00525EE9" w:rsidRDefault="002D2F71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0C226D" w14:textId="77777777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A457D0">
        <w:rPr>
          <w:b/>
          <w:bCs/>
          <w:lang w:val="ru-RU"/>
        </w:rPr>
        <w:t>ПОРЯДОК</w:t>
      </w:r>
      <w:r w:rsidRPr="00A457D0">
        <w:rPr>
          <w:b/>
          <w:bCs/>
          <w:lang w:val="ru-RU"/>
        </w:rPr>
        <w:br/>
        <w:t>проведения регионального этапа</w:t>
      </w:r>
      <w:r w:rsidRPr="00A457D0">
        <w:rPr>
          <w:b/>
          <w:bCs/>
          <w:lang w:val="ru-RU"/>
        </w:rPr>
        <w:br/>
      </w:r>
      <w:bookmarkStart w:id="0" w:name="bookmark0"/>
      <w:r w:rsidRPr="00A457D0">
        <w:rPr>
          <w:b/>
          <w:bCs/>
          <w:lang w:val="ru-RU"/>
        </w:rPr>
        <w:t>конкурса «Учитель года Республики Дагестан – 2022»</w:t>
      </w:r>
    </w:p>
    <w:p w14:paraId="569192BA" w14:textId="77777777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</w:p>
    <w:p w14:paraId="29B6CF66" w14:textId="73156152" w:rsidR="00A457D0" w:rsidRPr="005A3AA2" w:rsidRDefault="00387E5C" w:rsidP="00A457D0">
      <w:pPr>
        <w:pStyle w:val="a9"/>
        <w:spacing w:line="276" w:lineRule="auto"/>
        <w:ind w:firstLine="0"/>
        <w:jc w:val="center"/>
        <w:rPr>
          <w:b/>
        </w:rPr>
      </w:pPr>
      <w:r>
        <w:rPr>
          <w:b/>
          <w:lang w:val="ru-RU"/>
        </w:rPr>
        <w:t xml:space="preserve">1. </w:t>
      </w:r>
      <w:r w:rsidR="00A457D0" w:rsidRPr="00387E5C">
        <w:rPr>
          <w:b/>
          <w:lang w:val="ru-RU"/>
        </w:rPr>
        <w:t>Общие положения</w:t>
      </w:r>
      <w:bookmarkEnd w:id="0"/>
    </w:p>
    <w:p w14:paraId="653F501F" w14:textId="77B5766C" w:rsidR="00A457D0" w:rsidRPr="00C32FC7" w:rsidRDefault="00A457D0" w:rsidP="00C32FC7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Настоящий Порядок проведения регионального этапа конкурса </w:t>
      </w:r>
      <w:r w:rsidR="008827A3">
        <w:rPr>
          <w:lang w:val="ru-RU"/>
        </w:rPr>
        <w:t>«</w:t>
      </w:r>
      <w:r w:rsidR="008827A3" w:rsidRPr="008827A3">
        <w:rPr>
          <w:lang w:val="ru-RU"/>
        </w:rPr>
        <w:t>Учитель года Республики Дагестан – 2022</w:t>
      </w:r>
      <w:r w:rsidR="008827A3">
        <w:rPr>
          <w:lang w:val="ru-RU"/>
        </w:rPr>
        <w:t>»</w:t>
      </w:r>
      <w:r w:rsidR="008827A3" w:rsidRPr="008827A3">
        <w:rPr>
          <w:lang w:val="ru-RU"/>
        </w:rPr>
        <w:t xml:space="preserve"> </w:t>
      </w:r>
      <w:r w:rsidRPr="00A457D0">
        <w:rPr>
          <w:lang w:val="ru-RU"/>
        </w:rPr>
        <w:t xml:space="preserve">(далее - Порядок, Конкурс, региональный этап Конкурса), учредителями которого являются Министерство образования и науки республики Дагестан и (далее - Учредители), разработан в соответствии с Положением о Всероссийском конкурсе «Учитель года России» (приказ Министерства образования и науки Российской Федерации от 22.09.2004 № 73 с изменениями, внесенными приказом от 05.06.2008 № 171) и в рамках реализации мероприятий государственной программы Республики Дагестан </w:t>
      </w:r>
      <w:r w:rsidRPr="00C32FC7">
        <w:rPr>
          <w:lang w:val="ru-RU"/>
        </w:rPr>
        <w:t>«Развитие образования в Республике Дагестан», утвержденной Постановлением Правительства Республики Дагестан от 23.12.2014 № 664.</w:t>
      </w:r>
    </w:p>
    <w:p w14:paraId="48F1ADD2" w14:textId="279911A3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Настоящий Порядок устанавливает структуру регионального этапа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 призеров и победителя Конкурса, а также условия финансирования регионального </w:t>
      </w:r>
      <w:r w:rsidR="00E1569A">
        <w:rPr>
          <w:lang w:val="ru-RU"/>
        </w:rPr>
        <w:t>этапа</w:t>
      </w:r>
      <w:r w:rsidRPr="00A457D0">
        <w:rPr>
          <w:lang w:val="ru-RU"/>
        </w:rPr>
        <w:t xml:space="preserve"> Конкурса.</w:t>
      </w:r>
    </w:p>
    <w:p w14:paraId="7AA63517" w14:textId="4E63C2FE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Региональный этап Конкурса проводится </w:t>
      </w:r>
      <w:bookmarkStart w:id="1" w:name="_Hlk91087101"/>
      <w:r w:rsidRPr="00A457D0">
        <w:rPr>
          <w:lang w:val="ru-RU"/>
        </w:rPr>
        <w:t xml:space="preserve">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Республики Дагестан </w:t>
      </w:r>
      <w:bookmarkEnd w:id="1"/>
      <w:r w:rsidRPr="00A457D0">
        <w:rPr>
          <w:lang w:val="ru-RU"/>
        </w:rPr>
        <w:t>в соответствии с современными тенденциями развития российского образования, отраженных в Федеральном законе от 29</w:t>
      </w:r>
      <w:r w:rsidR="00E1569A">
        <w:rPr>
          <w:lang w:val="ru-RU"/>
        </w:rPr>
        <w:t>.12.</w:t>
      </w:r>
      <w:r w:rsidRPr="00A457D0">
        <w:rPr>
          <w:lang w:val="ru-RU"/>
        </w:rPr>
        <w:t>2012 № 273-ФЗ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</w:t>
      </w:r>
      <w:r w:rsidR="00CB7E12">
        <w:rPr>
          <w:lang w:val="ru-RU"/>
        </w:rPr>
        <w:t xml:space="preserve">; </w:t>
      </w:r>
      <w:r w:rsidRPr="00A457D0">
        <w:rPr>
          <w:lang w:val="ru-RU"/>
        </w:rPr>
        <w:t>воспитатель, учитель)», федеральных государственных образовательных стандартах общего образования.</w:t>
      </w:r>
    </w:p>
    <w:p w14:paraId="554FB175" w14:textId="77777777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Девиз Конкурса «Учить и учиться» отражает главные задачи современного образования: непрерывный профессиональный и личностный рост </w:t>
      </w:r>
      <w:r w:rsidRPr="00A457D0">
        <w:rPr>
          <w:lang w:val="ru-RU"/>
        </w:rPr>
        <w:lastRenderedPageBreak/>
        <w:t>учителя, трансляция лучших образцов педагогической практики, распространение инновационных идей и достижений.</w:t>
      </w:r>
    </w:p>
    <w:p w14:paraId="6D57CA51" w14:textId="77777777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Организационно-техническое сопровождение регионального этапа Конкурса обеспечивает Оператор Конкурса.</w:t>
      </w:r>
    </w:p>
    <w:p w14:paraId="5BF96615" w14:textId="785206D0" w:rsidR="00A457D0" w:rsidRPr="00A457D0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Оператором регионального этапа Конкурса является </w:t>
      </w:r>
      <w:r w:rsidR="00F52623">
        <w:rPr>
          <w:lang w:val="ru-RU"/>
        </w:rPr>
        <w:t>г</w:t>
      </w:r>
      <w:r w:rsidR="00F52623" w:rsidRPr="00F52623">
        <w:rPr>
          <w:lang w:val="ru-RU"/>
        </w:rPr>
        <w:t>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  <w:r w:rsidRPr="00A457D0">
        <w:rPr>
          <w:lang w:val="ru-RU"/>
        </w:rPr>
        <w:t xml:space="preserve"> (далее – Оператор)</w:t>
      </w:r>
      <w:r w:rsidR="00BF0EE8">
        <w:rPr>
          <w:lang w:val="ru-RU"/>
        </w:rPr>
        <w:t>.</w:t>
      </w:r>
      <w:r w:rsidR="004A7BCF">
        <w:rPr>
          <w:lang w:val="ru-RU"/>
        </w:rPr>
        <w:t xml:space="preserve"> П</w:t>
      </w:r>
      <w:r w:rsidRPr="00A457D0">
        <w:rPr>
          <w:lang w:val="ru-RU"/>
        </w:rPr>
        <w:t xml:space="preserve">о всем вопросам Конкурса можно </w:t>
      </w:r>
      <w:r w:rsidR="00037AC4">
        <w:rPr>
          <w:lang w:val="ru-RU"/>
        </w:rPr>
        <w:t xml:space="preserve">обращаться </w:t>
      </w:r>
      <w:r w:rsidR="00C12DFE">
        <w:rPr>
          <w:lang w:val="ru-RU"/>
        </w:rPr>
        <w:t xml:space="preserve">к Расуловой Маржане Магомедовне </w:t>
      </w:r>
      <w:r w:rsidR="0013536A">
        <w:rPr>
          <w:lang w:val="ru-RU"/>
        </w:rPr>
        <w:t xml:space="preserve">в рабочие дни </w:t>
      </w:r>
      <w:r w:rsidRPr="00A457D0">
        <w:rPr>
          <w:lang w:val="ru-RU"/>
        </w:rPr>
        <w:t xml:space="preserve">с </w:t>
      </w:r>
      <w:r w:rsidR="00770169">
        <w:rPr>
          <w:lang w:val="ru-RU"/>
        </w:rPr>
        <w:t xml:space="preserve">9:00 </w:t>
      </w:r>
      <w:r w:rsidRPr="00A457D0">
        <w:rPr>
          <w:lang w:val="ru-RU"/>
        </w:rPr>
        <w:t>до 1</w:t>
      </w:r>
      <w:r w:rsidR="00770169">
        <w:rPr>
          <w:lang w:val="ru-RU"/>
        </w:rPr>
        <w:t>7</w:t>
      </w:r>
      <w:r w:rsidRPr="00A457D0">
        <w:rPr>
          <w:lang w:val="ru-RU"/>
        </w:rPr>
        <w:t>.00 (по московскому времени)</w:t>
      </w:r>
      <w:r w:rsidR="00770169">
        <w:rPr>
          <w:lang w:val="ru-RU"/>
        </w:rPr>
        <w:t xml:space="preserve"> по телефону: </w:t>
      </w:r>
      <w:r w:rsidR="00770169" w:rsidRPr="00770169">
        <w:rPr>
          <w:lang w:val="ru-RU"/>
        </w:rPr>
        <w:t xml:space="preserve">+7 </w:t>
      </w:r>
      <w:r w:rsidR="00770169">
        <w:rPr>
          <w:lang w:val="ru-RU"/>
        </w:rPr>
        <w:t>(</w:t>
      </w:r>
      <w:r w:rsidR="00770169" w:rsidRPr="00770169">
        <w:rPr>
          <w:lang w:val="ru-RU"/>
        </w:rPr>
        <w:t>918</w:t>
      </w:r>
      <w:r w:rsidR="00770169">
        <w:rPr>
          <w:lang w:val="ru-RU"/>
        </w:rPr>
        <w:t>)</w:t>
      </w:r>
      <w:r w:rsidR="00770169" w:rsidRPr="00770169">
        <w:rPr>
          <w:lang w:val="ru-RU"/>
        </w:rPr>
        <w:t xml:space="preserve"> 845-69-23</w:t>
      </w:r>
      <w:r w:rsidR="00770169">
        <w:rPr>
          <w:lang w:val="ru-RU"/>
        </w:rPr>
        <w:t>.</w:t>
      </w:r>
    </w:p>
    <w:p w14:paraId="09CE19C3" w14:textId="77777777" w:rsidR="00A457D0" w:rsidRPr="00A457D0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Партнерами регионального этапа Конкурса являются Дагестанская региональная общественная организация «Учитель года», Региональная общественная организация «Ассоциация педагогов Республики Дагестан», Исторический парк «Россия - Моя история» (далее - Партнеры), которые оказывают содействие в организации и проведении Конкурса во взаимодействии с Учредителями Конкурса.</w:t>
      </w:r>
    </w:p>
    <w:p w14:paraId="42BEF10E" w14:textId="28D4A5C0" w:rsidR="00A457D0" w:rsidRPr="00D132E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Сроки проведения этапов Конкурса: муниципальный этап (отборочный тур) – с 13 по </w:t>
      </w:r>
      <w:r w:rsidR="00EC68F8" w:rsidRPr="00EC68F8">
        <w:rPr>
          <w:lang w:val="ru-RU"/>
        </w:rPr>
        <w:t>2</w:t>
      </w:r>
      <w:r w:rsidR="00EC68F8" w:rsidRPr="00047A1B">
        <w:rPr>
          <w:lang w:val="ru-RU"/>
        </w:rPr>
        <w:t>4</w:t>
      </w:r>
      <w:r w:rsidRPr="00A457D0">
        <w:rPr>
          <w:lang w:val="ru-RU"/>
        </w:rPr>
        <w:t xml:space="preserve"> декабря 2021; </w:t>
      </w:r>
      <w:bookmarkStart w:id="2" w:name="_Hlk91085866"/>
      <w:r w:rsidRPr="00A457D0">
        <w:rPr>
          <w:lang w:val="ru-RU"/>
        </w:rPr>
        <w:t>региональный этап – с 17 января по 1 февраля 2022 года первый очный тур</w:t>
      </w:r>
      <w:bookmarkEnd w:id="2"/>
      <w:r w:rsidRPr="00A457D0">
        <w:rPr>
          <w:lang w:val="ru-RU"/>
        </w:rPr>
        <w:t xml:space="preserve"> (приложение № 7), с 4 по 8 апреля 2022 года – второй и третий очные туры (на площадке Оператора: г. Махачкала, ул. </w:t>
      </w:r>
      <w:r w:rsidRPr="00D132E0">
        <w:rPr>
          <w:lang w:val="ru-RU"/>
        </w:rPr>
        <w:t>Магомедтагирова, д. 159</w:t>
      </w:r>
      <w:r w:rsidR="00FF4B6A">
        <w:rPr>
          <w:lang w:val="ru-RU"/>
        </w:rPr>
        <w:t>, ГБУ ДПО «ДИРО»)</w:t>
      </w:r>
      <w:r w:rsidRPr="00D132E0">
        <w:rPr>
          <w:lang w:val="ru-RU"/>
        </w:rPr>
        <w:t>.</w:t>
      </w:r>
    </w:p>
    <w:p w14:paraId="32328E2A" w14:textId="77777777" w:rsidR="00A457D0" w:rsidRPr="00A457D0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Место проведения муниципального этапа – города и районные центры муниципальных образований; для негосударственных общеобразовательных организаций и подведомственных Минобрнауки РД общеобразовательных организаций – площадка, представленная Оператором.</w:t>
      </w:r>
    </w:p>
    <w:p w14:paraId="5884A032" w14:textId="77777777" w:rsidR="00A457D0" w:rsidRPr="00A457D0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Место проведения регионального этапа:</w:t>
      </w:r>
    </w:p>
    <w:p w14:paraId="73028E2E" w14:textId="0981F2BF" w:rsidR="00A457D0" w:rsidRPr="00A457D0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BA546A">
        <w:t>I</w:t>
      </w:r>
      <w:r w:rsidRPr="00A457D0">
        <w:rPr>
          <w:lang w:val="ru-RU"/>
        </w:rPr>
        <w:t xml:space="preserve"> очный тур регионального этапа Конкурса - города: Буйнакск, Дербент, Хасавюрт, Избербаш, Каспийск;</w:t>
      </w:r>
    </w:p>
    <w:p w14:paraId="441569C1" w14:textId="77777777" w:rsidR="00A457D0" w:rsidRPr="00A457D0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BA546A">
        <w:t>II</w:t>
      </w:r>
      <w:r w:rsidRPr="00A457D0">
        <w:rPr>
          <w:lang w:val="ru-RU"/>
        </w:rPr>
        <w:t xml:space="preserve"> и </w:t>
      </w:r>
      <w:r w:rsidRPr="00BA546A">
        <w:t>III</w:t>
      </w:r>
      <w:r w:rsidRPr="00A457D0">
        <w:rPr>
          <w:lang w:val="ru-RU"/>
        </w:rPr>
        <w:t xml:space="preserve"> очные туры – г. Махачкала.</w:t>
      </w:r>
    </w:p>
    <w:p w14:paraId="0486F273" w14:textId="19F724E4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Для участников регионального этапа Конкурса </w:t>
      </w:r>
      <w:r w:rsidR="002E79A5" w:rsidRPr="00A457D0">
        <w:rPr>
          <w:lang w:val="ru-RU"/>
        </w:rPr>
        <w:t>12 января 2022 г.</w:t>
      </w:r>
      <w:r w:rsidR="002E79A5">
        <w:rPr>
          <w:lang w:val="ru-RU"/>
        </w:rPr>
        <w:t xml:space="preserve"> </w:t>
      </w:r>
      <w:r w:rsidRPr="00A457D0">
        <w:rPr>
          <w:lang w:val="ru-RU"/>
        </w:rPr>
        <w:t xml:space="preserve">Оператором </w:t>
      </w:r>
      <w:r w:rsidR="002E79A5">
        <w:rPr>
          <w:lang w:val="ru-RU"/>
        </w:rPr>
        <w:t xml:space="preserve">Конкурса </w:t>
      </w:r>
      <w:r w:rsidRPr="00A457D0">
        <w:rPr>
          <w:lang w:val="ru-RU"/>
        </w:rPr>
        <w:t>проводится установочный вебинар, с привлечением ресурсов Партнеров Конкурса.</w:t>
      </w:r>
    </w:p>
    <w:p w14:paraId="480FD761" w14:textId="254B4D64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Информация о региональном этапе Конкурса размещается на официальном сайте Министерства образования и науки Республики Дагестан </w:t>
      </w:r>
      <w:r w:rsidRPr="007E05EB">
        <w:t>http</w:t>
      </w:r>
      <w:r w:rsidRPr="00A457D0">
        <w:rPr>
          <w:lang w:val="ru-RU"/>
        </w:rPr>
        <w:t>://</w:t>
      </w:r>
      <w:r w:rsidRPr="007E05EB">
        <w:t>dagminobr</w:t>
      </w:r>
      <w:r w:rsidRPr="00A457D0">
        <w:rPr>
          <w:lang w:val="ru-RU"/>
        </w:rPr>
        <w:t>.</w:t>
      </w:r>
      <w:r w:rsidRPr="007E05EB">
        <w:t>ru</w:t>
      </w:r>
      <w:r w:rsidRPr="00A457D0">
        <w:rPr>
          <w:lang w:val="ru-RU"/>
        </w:rPr>
        <w:t xml:space="preserve">, на сайте Дагестанской республиканской организации профсоюза работников народного образования и науки Российской Федерации </w:t>
      </w:r>
      <w:r w:rsidRPr="007E05EB">
        <w:t>http</w:t>
      </w:r>
      <w:r w:rsidRPr="00A457D0">
        <w:rPr>
          <w:lang w:val="ru-RU"/>
        </w:rPr>
        <w:t>://</w:t>
      </w:r>
      <w:r w:rsidRPr="007E05EB">
        <w:t>www</w:t>
      </w:r>
      <w:r w:rsidRPr="00A457D0">
        <w:rPr>
          <w:lang w:val="ru-RU"/>
        </w:rPr>
        <w:t>.</w:t>
      </w:r>
      <w:r w:rsidRPr="007E05EB">
        <w:t>ed</w:t>
      </w:r>
      <w:r w:rsidRPr="00A457D0">
        <w:rPr>
          <w:lang w:val="ru-RU"/>
        </w:rPr>
        <w:t>-</w:t>
      </w:r>
      <w:r w:rsidRPr="007E05EB">
        <w:t>union</w:t>
      </w:r>
      <w:r w:rsidRPr="00A457D0">
        <w:rPr>
          <w:lang w:val="ru-RU"/>
        </w:rPr>
        <w:t>05.</w:t>
      </w:r>
      <w:r w:rsidRPr="007E05EB">
        <w:t>ru</w:t>
      </w:r>
      <w:r w:rsidRPr="00A457D0">
        <w:rPr>
          <w:lang w:val="ru-RU"/>
        </w:rPr>
        <w:t xml:space="preserve">, на сайте Оператора </w:t>
      </w:r>
      <w:r w:rsidRPr="007E05EB">
        <w:t>https</w:t>
      </w:r>
      <w:r w:rsidRPr="00A457D0">
        <w:rPr>
          <w:lang w:val="ru-RU"/>
        </w:rPr>
        <w:t>://</w:t>
      </w:r>
      <w:r w:rsidRPr="007E05EB">
        <w:t>cpmrd</w:t>
      </w:r>
      <w:r w:rsidRPr="00A457D0">
        <w:rPr>
          <w:lang w:val="ru-RU"/>
        </w:rPr>
        <w:t>.</w:t>
      </w:r>
      <w:r w:rsidRPr="007E05EB">
        <w:t>ru</w:t>
      </w:r>
      <w:r w:rsidRPr="00A457D0">
        <w:rPr>
          <w:lang w:val="ru-RU"/>
        </w:rPr>
        <w:t xml:space="preserve"> и Партнеров </w:t>
      </w:r>
      <w:r w:rsidR="00953E87">
        <w:rPr>
          <w:lang w:val="ru-RU"/>
        </w:rPr>
        <w:t>К</w:t>
      </w:r>
      <w:r w:rsidRPr="00A457D0">
        <w:rPr>
          <w:lang w:val="ru-RU"/>
        </w:rPr>
        <w:t xml:space="preserve">онкурса </w:t>
      </w:r>
      <w:r w:rsidR="006E23C3" w:rsidRPr="006E23C3">
        <w:lastRenderedPageBreak/>
        <w:t>http</w:t>
      </w:r>
      <w:r w:rsidR="006E23C3" w:rsidRPr="00347D1C">
        <w:rPr>
          <w:lang w:val="ru-RU"/>
        </w:rPr>
        <w:t>://</w:t>
      </w:r>
      <w:r w:rsidR="006E23C3" w:rsidRPr="006E23C3">
        <w:t>myhistorypark</w:t>
      </w:r>
      <w:r w:rsidR="006E23C3" w:rsidRPr="00347D1C">
        <w:rPr>
          <w:lang w:val="ru-RU"/>
        </w:rPr>
        <w:t>05.</w:t>
      </w:r>
      <w:r w:rsidR="006E23C3" w:rsidRPr="006E23C3">
        <w:t>ru</w:t>
      </w:r>
      <w:r w:rsidRPr="00A457D0">
        <w:rPr>
          <w:lang w:val="ru-RU"/>
        </w:rPr>
        <w:t>/</w:t>
      </w:r>
      <w:r w:rsidR="00953E87">
        <w:rPr>
          <w:lang w:val="ru-RU"/>
        </w:rPr>
        <w:t xml:space="preserve">, </w:t>
      </w:r>
      <w:r w:rsidR="002551B4" w:rsidRPr="002551B4">
        <w:rPr>
          <w:lang w:val="ru-RU"/>
        </w:rPr>
        <w:t>https://ug-rd.ru</w:t>
      </w:r>
      <w:r w:rsidR="002551B4">
        <w:rPr>
          <w:lang w:val="ru-RU"/>
        </w:rPr>
        <w:t xml:space="preserve">/, </w:t>
      </w:r>
      <w:r w:rsidR="00347D1C" w:rsidRPr="00347D1C">
        <w:rPr>
          <w:lang w:val="ru-RU"/>
        </w:rPr>
        <w:t>https://vk.com/pedagog05</w:t>
      </w:r>
      <w:r w:rsidR="00347D1C">
        <w:rPr>
          <w:lang w:val="ru-RU"/>
        </w:rPr>
        <w:t>.</w:t>
      </w:r>
      <w:r w:rsidR="002C2A8D">
        <w:rPr>
          <w:lang w:val="ru-RU"/>
        </w:rPr>
        <w:t xml:space="preserve"> </w:t>
      </w:r>
    </w:p>
    <w:p w14:paraId="65363862" w14:textId="77777777" w:rsidR="00824669" w:rsidRPr="00525EE9" w:rsidRDefault="00824669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5D6605" w14:textId="77777777" w:rsidR="00B40FE7" w:rsidRPr="00B40FE7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3" w:name="bookmark2"/>
      <w:r w:rsidRPr="00B40FE7">
        <w:rPr>
          <w:lang w:val="ru-RU"/>
        </w:rPr>
        <w:t>Условия участия, требования к документам и материалам</w:t>
      </w:r>
      <w:bookmarkEnd w:id="3"/>
    </w:p>
    <w:p w14:paraId="631FA70E" w14:textId="49EA7D20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участия в региональном этапе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от каждого муниципального образования Республики Дагестан делегируется один конкурсант - победитель муниципального этапа Конкурса текущего года, проводимого </w:t>
      </w:r>
      <w:r w:rsidR="006601A9">
        <w:rPr>
          <w:lang w:val="ru-RU"/>
        </w:rPr>
        <w:t xml:space="preserve">муниципальным </w:t>
      </w:r>
      <w:r w:rsidRPr="00B40FE7">
        <w:rPr>
          <w:lang w:val="ru-RU"/>
        </w:rPr>
        <w:t>орган</w:t>
      </w:r>
      <w:r w:rsidR="00EC5C96">
        <w:rPr>
          <w:lang w:val="ru-RU"/>
        </w:rPr>
        <w:t>ом</w:t>
      </w:r>
      <w:r w:rsidRPr="00B40FE7">
        <w:rPr>
          <w:lang w:val="ru-RU"/>
        </w:rPr>
        <w:t xml:space="preserve"> </w:t>
      </w:r>
      <w:r w:rsidR="006601A9">
        <w:rPr>
          <w:lang w:val="ru-RU"/>
        </w:rPr>
        <w:t xml:space="preserve">управления </w:t>
      </w:r>
      <w:r w:rsidR="00EC5C96">
        <w:rPr>
          <w:lang w:val="ru-RU"/>
        </w:rPr>
        <w:t xml:space="preserve">образованием </w:t>
      </w:r>
      <w:r w:rsidRPr="00B40FE7">
        <w:rPr>
          <w:lang w:val="ru-RU"/>
        </w:rPr>
        <w:t xml:space="preserve">Республики Дагестан, (далее - муниципальный этап Конкурса), за исключением следующих муниципалитетов: г. Махачкала – </w:t>
      </w:r>
      <w:r w:rsidR="00B30721">
        <w:rPr>
          <w:lang w:val="ru-RU"/>
        </w:rPr>
        <w:t>победитель и два призера, набравших наибольшие баллы</w:t>
      </w:r>
      <w:r w:rsidR="008C1521">
        <w:rPr>
          <w:lang w:val="ru-RU"/>
        </w:rPr>
        <w:t xml:space="preserve"> по итогам муниципального этапа Конкурса, </w:t>
      </w:r>
      <w:r w:rsidRPr="00B40FE7">
        <w:rPr>
          <w:lang w:val="ru-RU"/>
        </w:rPr>
        <w:t xml:space="preserve">Хасавюртовский район – </w:t>
      </w:r>
      <w:r w:rsidR="008C1521">
        <w:rPr>
          <w:lang w:val="ru-RU"/>
        </w:rPr>
        <w:t>победитель и призер, набравший наибольши</w:t>
      </w:r>
      <w:r w:rsidR="005B4078">
        <w:rPr>
          <w:lang w:val="ru-RU"/>
        </w:rPr>
        <w:t>й</w:t>
      </w:r>
      <w:r w:rsidR="008C1521">
        <w:rPr>
          <w:lang w:val="ru-RU"/>
        </w:rPr>
        <w:t xml:space="preserve"> балл по итогам муниципального этапа Конкурса</w:t>
      </w:r>
      <w:r w:rsidRPr="00B40FE7">
        <w:rPr>
          <w:lang w:val="ru-RU"/>
        </w:rPr>
        <w:t>. Негосударственные общеобразовательные организации и подведомственные Минобрнауки РД общеобразовательные организации</w:t>
      </w:r>
      <w:r w:rsidR="00EF3BFF">
        <w:rPr>
          <w:lang w:val="ru-RU"/>
        </w:rPr>
        <w:t xml:space="preserve"> - </w:t>
      </w:r>
      <w:r w:rsidR="00C65129">
        <w:rPr>
          <w:lang w:val="ru-RU"/>
        </w:rPr>
        <w:t>победитель и призер, набравший наибольший балл по итогам отборочного этапа Конкурса</w:t>
      </w:r>
      <w:r w:rsidR="00C92EAC">
        <w:rPr>
          <w:lang w:val="ru-RU"/>
        </w:rPr>
        <w:t>, проводимого на площадке Оператора</w:t>
      </w:r>
      <w:r w:rsidRPr="00B40FE7">
        <w:rPr>
          <w:lang w:val="ru-RU"/>
        </w:rPr>
        <w:t>. По объективным причинам, которые подтверждаются протоколом оргкомитета муниципального (либо отборочного тура) этапа Конкурса, для участия в региональном этапе Конкурса</w:t>
      </w:r>
      <w:r w:rsidR="00504C3A">
        <w:rPr>
          <w:lang w:val="ru-RU"/>
        </w:rPr>
        <w:t>, в случае невозможности принятия участия победител</w:t>
      </w:r>
      <w:r w:rsidR="00164E84">
        <w:rPr>
          <w:lang w:val="ru-RU"/>
        </w:rPr>
        <w:t xml:space="preserve">я </w:t>
      </w:r>
      <w:r w:rsidR="00504C3A">
        <w:rPr>
          <w:lang w:val="ru-RU"/>
        </w:rPr>
        <w:t>либо призер</w:t>
      </w:r>
      <w:r w:rsidR="00164E84">
        <w:rPr>
          <w:lang w:val="ru-RU"/>
        </w:rPr>
        <w:t>а</w:t>
      </w:r>
      <w:r w:rsidR="00504C3A">
        <w:rPr>
          <w:lang w:val="ru-RU"/>
        </w:rPr>
        <w:t>, в рамках выделенной квоты, муниципалитет</w:t>
      </w:r>
      <w:r w:rsidR="001C6ACC">
        <w:rPr>
          <w:lang w:val="ru-RU"/>
        </w:rPr>
        <w:t>ом</w:t>
      </w:r>
      <w:r w:rsidRPr="00B40FE7">
        <w:rPr>
          <w:lang w:val="ru-RU"/>
        </w:rPr>
        <w:t xml:space="preserve"> может быть направлен участник, заняв</w:t>
      </w:r>
      <w:r w:rsidR="001C6ACC">
        <w:rPr>
          <w:lang w:val="ru-RU"/>
        </w:rPr>
        <w:t>ший следующее после победителя либо призера</w:t>
      </w:r>
      <w:r w:rsidR="005B2D01">
        <w:rPr>
          <w:lang w:val="ru-RU"/>
        </w:rPr>
        <w:t>, в рамках выделенной квоты, место</w:t>
      </w:r>
      <w:r w:rsidRPr="00B40FE7">
        <w:rPr>
          <w:lang w:val="ru-RU"/>
        </w:rPr>
        <w:t xml:space="preserve"> на муниципальном этапе Конкурса текущего года.</w:t>
      </w:r>
    </w:p>
    <w:p w14:paraId="5058AABD" w14:textId="12D7F9F8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3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участия в региональном этапе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 муниципальные органы управления образованием Республики Дагестан направляют Оператору Конкурса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официальным письмом следующие документы:</w:t>
      </w:r>
    </w:p>
    <w:p w14:paraId="749AE8A7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представление по форме (приложение № 1);</w:t>
      </w:r>
    </w:p>
    <w:p w14:paraId="75DC404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заявление участника регионального финала Конкурса по образцу (приложение № 2);</w:t>
      </w:r>
    </w:p>
    <w:p w14:paraId="1D9A0BE8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информационная карта участника регионального финала Конкурса (приложение № 3);</w:t>
      </w:r>
    </w:p>
    <w:p w14:paraId="39C7745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согласие участника регионального финала Конкурса на обработку персональных данных (приложение № 4);</w:t>
      </w:r>
    </w:p>
    <w:p w14:paraId="33C7C64A" w14:textId="7B45BE07" w:rsidR="00B40FE7" w:rsidRPr="00B40FE7" w:rsidRDefault="00B40FE7" w:rsidP="00633F0A">
      <w:pPr>
        <w:pStyle w:val="a9"/>
        <w:spacing w:line="276" w:lineRule="auto"/>
        <w:ind w:firstLine="720"/>
        <w:jc w:val="both"/>
        <w:rPr>
          <w:bCs/>
          <w:lang w:val="ru-RU"/>
        </w:rPr>
      </w:pPr>
      <w:r w:rsidRPr="00B40FE7">
        <w:rPr>
          <w:lang w:val="ru-RU"/>
        </w:rPr>
        <w:t xml:space="preserve">выписка из протокола заседания оргкомитета муниципального этапа </w:t>
      </w:r>
      <w:r w:rsidRPr="00B40FE7">
        <w:rPr>
          <w:bCs/>
          <w:lang w:val="ru-RU"/>
        </w:rPr>
        <w:t>«Учитель года Республики Дагестан – 2022»</w:t>
      </w:r>
      <w:r w:rsidRPr="00B40FE7">
        <w:rPr>
          <w:lang w:val="ru-RU"/>
        </w:rPr>
        <w:t xml:space="preserve"> (приложение № 5);</w:t>
      </w:r>
    </w:p>
    <w:p w14:paraId="120EC8B2" w14:textId="3D980901" w:rsidR="00B40FE7" w:rsidRPr="00B40FE7" w:rsidRDefault="00B40FE7" w:rsidP="00633F0A">
      <w:pPr>
        <w:pStyle w:val="a9"/>
        <w:spacing w:line="276" w:lineRule="auto"/>
        <w:ind w:firstLine="720"/>
        <w:jc w:val="both"/>
        <w:rPr>
          <w:bCs/>
          <w:lang w:val="ru-RU"/>
        </w:rPr>
      </w:pPr>
      <w:r w:rsidRPr="00B40FE7">
        <w:rPr>
          <w:lang w:val="ru-RU"/>
        </w:rPr>
        <w:t xml:space="preserve">справка об итогах муниципального этапа </w:t>
      </w:r>
      <w:r w:rsidRPr="00B40FE7">
        <w:rPr>
          <w:bCs/>
          <w:lang w:val="ru-RU"/>
        </w:rPr>
        <w:t>конкурса «Учитель года Республики Дагестан – 2022»</w:t>
      </w:r>
      <w:r w:rsidR="00991DC2">
        <w:rPr>
          <w:bCs/>
          <w:lang w:val="ru-RU"/>
        </w:rPr>
        <w:t xml:space="preserve"> </w:t>
      </w:r>
      <w:r w:rsidRPr="00B40FE7">
        <w:rPr>
          <w:lang w:val="ru-RU"/>
        </w:rPr>
        <w:t>(приложение № 6);</w:t>
      </w:r>
    </w:p>
    <w:p w14:paraId="5C3616E6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скан-копия паспорта участника (первый разворот и страница с отметкой о регистрации);</w:t>
      </w:r>
    </w:p>
    <w:p w14:paraId="22196546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>скан-копия трудовой книжки участника (первый разворот и страница с информацией об актуальном месте работы) или выписку из электронной трудовой книжки на бумажном носителе.</w:t>
      </w:r>
    </w:p>
    <w:p w14:paraId="434F019A" w14:textId="604D9014" w:rsidR="00B40FE7" w:rsidRPr="00047A1B" w:rsidRDefault="008E0A90" w:rsidP="00B40FE7">
      <w:pPr>
        <w:pStyle w:val="a9"/>
        <w:numPr>
          <w:ilvl w:val="1"/>
          <w:numId w:val="1"/>
        </w:numPr>
        <w:tabs>
          <w:tab w:val="left" w:pos="1330"/>
        </w:tabs>
        <w:spacing w:line="276" w:lineRule="auto"/>
        <w:ind w:firstLine="720"/>
        <w:jc w:val="both"/>
        <w:rPr>
          <w:color w:val="000000" w:themeColor="text1"/>
          <w:lang w:val="ru-RU"/>
        </w:rPr>
      </w:pPr>
      <w:r w:rsidRPr="00B40FE7">
        <w:rPr>
          <w:lang w:val="ru-RU"/>
        </w:rPr>
        <w:t>Кандидаты на участие в региональном этапе</w:t>
      </w:r>
      <w:r>
        <w:rPr>
          <w:lang w:val="ru-RU"/>
        </w:rPr>
        <w:t xml:space="preserve"> </w:t>
      </w:r>
      <w:r w:rsidRPr="00B40FE7">
        <w:rPr>
          <w:lang w:val="ru-RU"/>
        </w:rPr>
        <w:t xml:space="preserve">Конкурса должны направить Оператору в электронном виде необходимые документы </w:t>
      </w:r>
      <w:r w:rsidR="007A1A77">
        <w:rPr>
          <w:lang w:val="ru-RU"/>
        </w:rPr>
        <w:t>с</w:t>
      </w:r>
      <w:r w:rsidR="00B40FE7" w:rsidRPr="00B40FE7">
        <w:rPr>
          <w:lang w:val="ru-RU"/>
        </w:rPr>
        <w:t xml:space="preserve"> 20 по 30 декабря 2021 года </w:t>
      </w:r>
      <w:r w:rsidR="006A20EE">
        <w:rPr>
          <w:lang w:val="ru-RU"/>
        </w:rPr>
        <w:t>на адрес электронной почты</w:t>
      </w:r>
      <w:r w:rsidR="006A20EE" w:rsidRPr="006A20EE">
        <w:rPr>
          <w:lang w:val="ru-RU"/>
        </w:rPr>
        <w:t xml:space="preserve"> </w:t>
      </w:r>
      <w:hyperlink r:id="rId8" w:history="1">
        <w:r w:rsidR="006A20EE" w:rsidRPr="00047A1B">
          <w:rPr>
            <w:rStyle w:val="aa"/>
            <w:color w:val="000000" w:themeColor="text1"/>
          </w:rPr>
          <w:t>rasulova</w:t>
        </w:r>
        <w:r w:rsidR="006A20EE" w:rsidRPr="00047A1B">
          <w:rPr>
            <w:rStyle w:val="aa"/>
            <w:color w:val="000000" w:themeColor="text1"/>
            <w:lang w:val="ru-RU"/>
          </w:rPr>
          <w:t>-</w:t>
        </w:r>
        <w:r w:rsidR="006A20EE" w:rsidRPr="00047A1B">
          <w:rPr>
            <w:rStyle w:val="aa"/>
            <w:color w:val="000000" w:themeColor="text1"/>
          </w:rPr>
          <w:t>mm</w:t>
        </w:r>
        <w:r w:rsidR="006A20EE" w:rsidRPr="00047A1B">
          <w:rPr>
            <w:rStyle w:val="aa"/>
            <w:color w:val="000000" w:themeColor="text1"/>
            <w:lang w:val="ru-RU"/>
          </w:rPr>
          <w:t>@</w:t>
        </w:r>
        <w:r w:rsidR="006A20EE" w:rsidRPr="00047A1B">
          <w:rPr>
            <w:rStyle w:val="aa"/>
            <w:color w:val="000000" w:themeColor="text1"/>
          </w:rPr>
          <w:t>mail</w:t>
        </w:r>
        <w:r w:rsidR="006A20EE" w:rsidRPr="00047A1B">
          <w:rPr>
            <w:rStyle w:val="aa"/>
            <w:color w:val="000000" w:themeColor="text1"/>
            <w:lang w:val="ru-RU"/>
          </w:rPr>
          <w:t>.</w:t>
        </w:r>
        <w:r w:rsidR="006A20EE" w:rsidRPr="00047A1B">
          <w:rPr>
            <w:rStyle w:val="aa"/>
            <w:color w:val="000000" w:themeColor="text1"/>
          </w:rPr>
          <w:t>ru</w:t>
        </w:r>
      </w:hyperlink>
      <w:r w:rsidR="00B40FE7" w:rsidRPr="00047A1B">
        <w:rPr>
          <w:color w:val="000000" w:themeColor="text1"/>
          <w:lang w:val="ru-RU"/>
        </w:rPr>
        <w:t>.</w:t>
      </w:r>
      <w:r w:rsidR="00991DC2" w:rsidRPr="00047A1B">
        <w:rPr>
          <w:color w:val="000000" w:themeColor="text1"/>
          <w:lang w:val="ru-RU"/>
        </w:rPr>
        <w:t xml:space="preserve"> </w:t>
      </w:r>
    </w:p>
    <w:p w14:paraId="48FD3C3F" w14:textId="4C192FF8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3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Информация о почтовом и электронном адресах направления документов сообщается Оператором в муниципальные образования Республики Дагестан</w:t>
      </w:r>
      <w:r w:rsidR="00F24BD2">
        <w:rPr>
          <w:lang w:val="ru-RU"/>
        </w:rPr>
        <w:t xml:space="preserve"> не позднее</w:t>
      </w:r>
      <w:r w:rsidR="00493209">
        <w:rPr>
          <w:lang w:val="ru-RU"/>
        </w:rPr>
        <w:t>, чем за две недели до окончания срока</w:t>
      </w:r>
      <w:r w:rsidR="000A512E">
        <w:rPr>
          <w:lang w:val="ru-RU"/>
        </w:rPr>
        <w:t>, указанного в п. 2.3.</w:t>
      </w:r>
    </w:p>
    <w:p w14:paraId="4C856AE7" w14:textId="47E5EFE1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07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завершении сбора документов и материалов, указанных в п. 2.2. настоящего Порядка, Оператор формирует списочный состав участников финала. Состав участников финала утверждается Оргкомитетом и размещается на сайте Оператора </w:t>
      </w:r>
      <w:r w:rsidR="007A1A77">
        <w:rPr>
          <w:lang w:val="ru-RU"/>
        </w:rPr>
        <w:t>в день проведения установочного вебинара</w:t>
      </w:r>
      <w:r w:rsidRPr="00B40FE7">
        <w:rPr>
          <w:lang w:val="ru-RU"/>
        </w:rPr>
        <w:t>.</w:t>
      </w:r>
    </w:p>
    <w:p w14:paraId="3562F231" w14:textId="7FA53B9A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07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Не подлежат рассмотрению документы, подготовленные с нарушением требований к оформлению, и документы участников, </w:t>
      </w:r>
      <w:r w:rsidR="00210AD4">
        <w:rPr>
          <w:lang w:val="ru-RU"/>
        </w:rPr>
        <w:t>направленных Оператору после окончания сроков приема, указанных в п. 2.</w:t>
      </w:r>
      <w:r w:rsidR="008249DD">
        <w:rPr>
          <w:lang w:val="ru-RU"/>
        </w:rPr>
        <w:t>3.</w:t>
      </w:r>
    </w:p>
    <w:p w14:paraId="2FF20636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07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Материалы, предоставленные для участия в региональном этапе Конкурса, не возвращаются.</w:t>
      </w:r>
    </w:p>
    <w:p w14:paraId="72E5193C" w14:textId="77777777" w:rsidR="00B40FE7" w:rsidRPr="00B40FE7" w:rsidRDefault="00B40FE7" w:rsidP="00B40FE7">
      <w:pPr>
        <w:pStyle w:val="a9"/>
        <w:tabs>
          <w:tab w:val="left" w:pos="1307"/>
        </w:tabs>
        <w:spacing w:line="276" w:lineRule="auto"/>
        <w:ind w:left="720" w:firstLine="0"/>
        <w:jc w:val="both"/>
        <w:rPr>
          <w:lang w:val="ru-RU"/>
        </w:rPr>
      </w:pPr>
    </w:p>
    <w:p w14:paraId="5A0607E9" w14:textId="77777777" w:rsidR="00B40FE7" w:rsidRPr="00B40FE7" w:rsidRDefault="00B40FE7" w:rsidP="008249DD">
      <w:pPr>
        <w:pStyle w:val="Heading10"/>
        <w:keepNext/>
        <w:keepLines/>
        <w:numPr>
          <w:ilvl w:val="0"/>
          <w:numId w:val="1"/>
        </w:numPr>
        <w:spacing w:line="276" w:lineRule="auto"/>
        <w:jc w:val="center"/>
        <w:rPr>
          <w:lang w:val="ru-RU"/>
        </w:rPr>
      </w:pPr>
      <w:bookmarkStart w:id="4" w:name="bookmark4"/>
      <w:r w:rsidRPr="00B40FE7">
        <w:rPr>
          <w:lang w:val="ru-RU"/>
        </w:rPr>
        <w:t>Структура конкурсных испытаний, формат, регламент их проведения, порядок и критерии оценки</w:t>
      </w:r>
      <w:bookmarkEnd w:id="4"/>
    </w:p>
    <w:p w14:paraId="346A4BE3" w14:textId="61D13844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07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Региональный этап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проходит в три этапа: первый, второй и третий очные этапы. Конкурсные мероприятия очных этапов транслируются </w:t>
      </w:r>
      <w:r w:rsidR="00813BAE">
        <w:rPr>
          <w:lang w:val="ru-RU"/>
        </w:rPr>
        <w:t xml:space="preserve">Оператором </w:t>
      </w:r>
      <w:r w:rsidRPr="00B40FE7">
        <w:rPr>
          <w:lang w:val="ru-RU"/>
        </w:rPr>
        <w:t xml:space="preserve">на </w:t>
      </w:r>
      <w:r w:rsidR="00813BAE">
        <w:rPr>
          <w:lang w:val="ru-RU"/>
        </w:rPr>
        <w:t xml:space="preserve">собственном канале </w:t>
      </w:r>
      <w:r w:rsidRPr="00B40FE7">
        <w:rPr>
          <w:spacing w:val="-2"/>
          <w:lang w:val="ru-RU"/>
        </w:rPr>
        <w:t>интернет</w:t>
      </w:r>
      <w:r w:rsidR="008249DD">
        <w:rPr>
          <w:spacing w:val="-2"/>
          <w:lang w:val="ru-RU"/>
        </w:rPr>
        <w:t>-</w:t>
      </w:r>
      <w:r w:rsidRPr="00B40FE7">
        <w:rPr>
          <w:spacing w:val="-2"/>
          <w:lang w:val="ru-RU"/>
        </w:rPr>
        <w:t>сервис</w:t>
      </w:r>
      <w:r w:rsidR="00813BAE">
        <w:rPr>
          <w:spacing w:val="-2"/>
          <w:lang w:val="ru-RU"/>
        </w:rPr>
        <w:t>а</w:t>
      </w:r>
      <w:r w:rsidRPr="00B40FE7">
        <w:rPr>
          <w:spacing w:val="-2"/>
          <w:lang w:val="ru-RU"/>
        </w:rPr>
        <w:t xml:space="preserve"> </w:t>
      </w:r>
      <w:r w:rsidRPr="00C9648F">
        <w:rPr>
          <w:spacing w:val="-2"/>
        </w:rPr>
        <w:t>YouTube</w:t>
      </w:r>
      <w:r w:rsidRPr="00B40FE7">
        <w:rPr>
          <w:spacing w:val="-2"/>
          <w:lang w:val="ru-RU"/>
        </w:rPr>
        <w:t>.</w:t>
      </w:r>
    </w:p>
    <w:p w14:paraId="6CEE1FED" w14:textId="77777777" w:rsidR="00B40FE7" w:rsidRPr="00B40FE7" w:rsidRDefault="00B40FE7" w:rsidP="00B40FE7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5" w:name="bookmark10"/>
      <w:r w:rsidRPr="00B40FE7">
        <w:rPr>
          <w:lang w:val="ru-RU"/>
        </w:rPr>
        <w:t>Первый очный этап «Учитель - профессионал»</w:t>
      </w:r>
      <w:bookmarkEnd w:id="5"/>
    </w:p>
    <w:p w14:paraId="064BA67C" w14:textId="77777777" w:rsidR="00B40FE7" w:rsidRPr="00B40FE7" w:rsidRDefault="00B40FE7" w:rsidP="00B40FE7">
      <w:pPr>
        <w:pStyle w:val="a9"/>
        <w:tabs>
          <w:tab w:val="left" w:pos="5386"/>
        </w:tabs>
        <w:spacing w:line="276" w:lineRule="auto"/>
        <w:ind w:firstLine="720"/>
        <w:jc w:val="both"/>
        <w:rPr>
          <w:b/>
          <w:bCs/>
          <w:lang w:val="ru-RU"/>
        </w:rPr>
      </w:pPr>
      <w:r w:rsidRPr="00B40FE7">
        <w:rPr>
          <w:lang w:val="ru-RU"/>
        </w:rPr>
        <w:t xml:space="preserve">Первый очный этап, проводимый в рамках групп, включает два конкурсных испытания: </w:t>
      </w:r>
      <w:r w:rsidRPr="00B40FE7">
        <w:rPr>
          <w:b/>
          <w:bCs/>
          <w:lang w:val="ru-RU"/>
        </w:rPr>
        <w:t>«Методическая мастерская» и «Урок».</w:t>
      </w:r>
    </w:p>
    <w:p w14:paraId="1F3E9F5E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проведения конкурсных испытаний первого очного этапа из числа победителей и призеров муниципального этапа Конкурса, формируется пять групп (приложение № 7).</w:t>
      </w:r>
    </w:p>
    <w:p w14:paraId="40749517" w14:textId="2BA07FBC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Негосударственные общеобразовательные организации и подведомственные Минобрнауки РД общеобразовательные организации представляют своих педагогов для участия в первом очном туре регионального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в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соответствующей группе (приложение № 7).</w:t>
      </w:r>
    </w:p>
    <w:p w14:paraId="5388792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</w:p>
    <w:p w14:paraId="359DD425" w14:textId="77777777" w:rsidR="00B40FE7" w:rsidRPr="00FB733D" w:rsidRDefault="00B40FE7" w:rsidP="00B40FE7">
      <w:pPr>
        <w:pStyle w:val="Heading10"/>
        <w:keepNext/>
        <w:keepLines/>
        <w:numPr>
          <w:ilvl w:val="2"/>
          <w:numId w:val="1"/>
        </w:numPr>
        <w:tabs>
          <w:tab w:val="left" w:pos="1494"/>
        </w:tabs>
        <w:spacing w:line="276" w:lineRule="auto"/>
        <w:ind w:firstLine="709"/>
        <w:jc w:val="center"/>
        <w:rPr>
          <w:lang w:val="ru-RU"/>
        </w:rPr>
      </w:pPr>
      <w:bookmarkStart w:id="6" w:name="bookmark12"/>
      <w:r w:rsidRPr="00FB733D">
        <w:rPr>
          <w:lang w:val="ru-RU"/>
        </w:rPr>
        <w:lastRenderedPageBreak/>
        <w:t>Конкурсное испытание «Методическая мастерская»</w:t>
      </w:r>
      <w:bookmarkEnd w:id="6"/>
    </w:p>
    <w:p w14:paraId="02E061A4" w14:textId="77777777" w:rsidR="00B40FE7" w:rsidRPr="00B40FE7" w:rsidRDefault="00B40FE7" w:rsidP="00B40FE7">
      <w:pPr>
        <w:pStyle w:val="Heading10"/>
        <w:keepNext/>
        <w:keepLines/>
        <w:tabs>
          <w:tab w:val="left" w:pos="5626"/>
        </w:tabs>
        <w:spacing w:line="276" w:lineRule="auto"/>
        <w:jc w:val="both"/>
        <w:rPr>
          <w:b w:val="0"/>
          <w:lang w:val="ru-RU"/>
        </w:rPr>
      </w:pPr>
      <w:r w:rsidRPr="00B40FE7">
        <w:rPr>
          <w:b w:val="0"/>
          <w:lang w:val="ru-RU"/>
        </w:rPr>
        <w:t xml:space="preserve">Цель конкурсного испытания: </w:t>
      </w:r>
      <w:r w:rsidRPr="00B40FE7">
        <w:rPr>
          <w:b w:val="0"/>
          <w:bCs w:val="0"/>
          <w:lang w:val="ru-RU"/>
        </w:rPr>
        <w:t xml:space="preserve">демонстрация конкурсантом </w:t>
      </w:r>
      <w:r w:rsidRPr="00B40FE7">
        <w:rPr>
          <w:b w:val="0"/>
          <w:lang w:val="ru-RU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14:paraId="750E8E04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14:paraId="4A6B2D8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Конкурсное испытание проводится в общеобразовательной организации, утвержденной Оргкомитетом в качестве площадки проведения первого очного этапа. Очередность выступления конкурсантов определяется жеребьевкой, проводимой на установочном вебинаре 12 января 2022 года.</w:t>
      </w:r>
    </w:p>
    <w:p w14:paraId="0CBFAC55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>выступление конкурсанта - до 15 минут; ответы на вопросы членов жюри - до 10 минут.</w:t>
      </w:r>
    </w:p>
    <w:p w14:paraId="3042E324" w14:textId="77777777" w:rsidR="00B40FE7" w:rsidRPr="00B40FE7" w:rsidRDefault="00B40FE7" w:rsidP="00B40FE7">
      <w:pPr>
        <w:pStyle w:val="a9"/>
        <w:tabs>
          <w:tab w:val="left" w:pos="797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Pr="00B40FE7">
        <w:rPr>
          <w:lang w:val="ru-RU"/>
        </w:rPr>
        <w:t>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1110A0A4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30 баллов</w:t>
      </w:r>
      <w:r w:rsidRPr="00B40FE7">
        <w:rPr>
          <w:lang w:val="ru-RU"/>
        </w:rPr>
        <w:t>.</w:t>
      </w:r>
    </w:p>
    <w:p w14:paraId="45EF6EC5" w14:textId="77777777" w:rsidR="00B40FE7" w:rsidRPr="00B40FE7" w:rsidRDefault="00B40FE7" w:rsidP="00B40FE7">
      <w:pPr>
        <w:pStyle w:val="a9"/>
        <w:tabs>
          <w:tab w:val="left" w:pos="731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14:paraId="0D796871" w14:textId="77777777" w:rsidR="00B40FE7" w:rsidRPr="00490850" w:rsidRDefault="00B40FE7" w:rsidP="00B40FE7">
      <w:pPr>
        <w:pStyle w:val="Heading10"/>
        <w:keepNext/>
        <w:keepLines/>
        <w:numPr>
          <w:ilvl w:val="2"/>
          <w:numId w:val="1"/>
        </w:numPr>
        <w:tabs>
          <w:tab w:val="left" w:pos="1474"/>
        </w:tabs>
        <w:spacing w:line="276" w:lineRule="auto"/>
        <w:ind w:firstLine="709"/>
        <w:jc w:val="both"/>
        <w:rPr>
          <w:lang w:val="ru-RU"/>
        </w:rPr>
      </w:pPr>
      <w:bookmarkStart w:id="7" w:name="bookmark15"/>
      <w:r w:rsidRPr="00490850">
        <w:rPr>
          <w:lang w:val="ru-RU"/>
        </w:rPr>
        <w:t>Конкурсное испытание «Урок»</w:t>
      </w:r>
      <w:bookmarkEnd w:id="7"/>
    </w:p>
    <w:p w14:paraId="05A8679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>Цель конкурсного испытания</w:t>
      </w:r>
      <w:r w:rsidRPr="00B40FE7">
        <w:rPr>
          <w:lang w:val="ru-RU"/>
        </w:rPr>
        <w:t>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289B73C3" w14:textId="3BDC760E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урок по учебному предмету, который проводится конкурсантом в общеобразовательной организации, утвержденной приказом Минобрнауки РД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в качестве площадки проведения первого очного тура.</w:t>
      </w:r>
    </w:p>
    <w:p w14:paraId="6EB4BA2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Тема урока определяется в соответствии с календарно-тематическим </w:t>
      </w:r>
      <w:r w:rsidRPr="00B40FE7">
        <w:rPr>
          <w:lang w:val="ru-RU"/>
        </w:rPr>
        <w:lastRenderedPageBreak/>
        <w:t>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приказом Минобрнауки РД в качестве площадки проведения первого очного этапа.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 Последовательность выступлений конкурсантов та же, что и в ходе конкурсного испытания «Методическая мастерская».</w:t>
      </w:r>
    </w:p>
    <w:p w14:paraId="26559055" w14:textId="4C055172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 через Оператора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 при подаче заявки на участие в срок с 20 по 30 декабря 2021 года.</w:t>
      </w:r>
    </w:p>
    <w:p w14:paraId="3B8EC89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>проведение урока - 35 минут; самоанализ урока и ответы на вопросы членов жюри - до 10 минут.</w:t>
      </w:r>
    </w:p>
    <w:p w14:paraId="6FB26681" w14:textId="77777777" w:rsidR="00B40FE7" w:rsidRPr="00B40FE7" w:rsidRDefault="00B40FE7" w:rsidP="00B40FE7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Pr="00B40FE7">
        <w:rPr>
          <w:lang w:val="ru-RU"/>
        </w:rPr>
        <w:t>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2A13434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Pr="00B40FE7">
        <w:rPr>
          <w:b/>
          <w:bCs/>
          <w:lang w:val="ru-RU"/>
        </w:rPr>
        <w:t>- 60 баллов.</w:t>
      </w:r>
    </w:p>
    <w:p w14:paraId="40098BC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корректность и глубина понимания предметного содержания; методическая и психолого</w:t>
      </w:r>
      <w:r w:rsidRPr="00B40FE7">
        <w:rPr>
          <w:lang w:val="ru-RU"/>
        </w:rPr>
        <w:softHyphen/>
        <w:t>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14:paraId="49436073" w14:textId="77777777" w:rsidR="00B40FE7" w:rsidRPr="00B40FE7" w:rsidRDefault="00B40FE7" w:rsidP="00B40FE7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8" w:name="bookmark17"/>
      <w:r w:rsidRPr="00B40FE7">
        <w:rPr>
          <w:lang w:val="ru-RU"/>
        </w:rPr>
        <w:t>Второй очный этап «Учитель - мастер»</w:t>
      </w:r>
      <w:bookmarkEnd w:id="8"/>
    </w:p>
    <w:p w14:paraId="38D806DA" w14:textId="6EFB782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Во втором очном туре принимают участие по три участника первого очного тура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Конкурса, набравших наивысшие баллы по рейтингу в соответствующей группе. </w:t>
      </w:r>
      <w:r w:rsidR="005D6589">
        <w:rPr>
          <w:lang w:val="ru-RU"/>
        </w:rPr>
        <w:t>Место</w:t>
      </w:r>
      <w:r w:rsidRPr="00B40FE7">
        <w:rPr>
          <w:lang w:val="ru-RU"/>
        </w:rPr>
        <w:t xml:space="preserve"> проведения второго очного тура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определяется приказом Министерства образования и науки Республики Дагестан (на площадке Оператора) и включает два конкурсных испытания: «Классный час» и «Мастер-класс». </w:t>
      </w:r>
    </w:p>
    <w:p w14:paraId="528BA253" w14:textId="77777777" w:rsidR="00B40FE7" w:rsidRPr="00490850" w:rsidRDefault="00B40FE7" w:rsidP="00B40FE7">
      <w:pPr>
        <w:pStyle w:val="Heading10"/>
        <w:keepNext/>
        <w:keepLines/>
        <w:numPr>
          <w:ilvl w:val="2"/>
          <w:numId w:val="1"/>
        </w:numPr>
        <w:tabs>
          <w:tab w:val="left" w:pos="1495"/>
        </w:tabs>
        <w:spacing w:line="276" w:lineRule="auto"/>
        <w:ind w:firstLine="709"/>
        <w:jc w:val="both"/>
        <w:rPr>
          <w:lang w:val="ru-RU"/>
        </w:rPr>
      </w:pPr>
      <w:bookmarkStart w:id="9" w:name="bookmark19"/>
      <w:r w:rsidRPr="00490850">
        <w:rPr>
          <w:lang w:val="ru-RU"/>
        </w:rPr>
        <w:t>Конкурсное испытание «Классный час»</w:t>
      </w:r>
      <w:bookmarkEnd w:id="9"/>
    </w:p>
    <w:p w14:paraId="51DF2EC8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>демонстрация лауреатами Конкурса профессионально-личностных компетенций в области воспитания и социализации обучающихся.</w:t>
      </w:r>
    </w:p>
    <w:p w14:paraId="7A12865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классный час с обучающимися.</w:t>
      </w:r>
    </w:p>
    <w:p w14:paraId="33B7E58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>Классный час проводится на площадке, утвержденной приказом Минобрнауки РД (площадка Оператора).</w:t>
      </w:r>
    </w:p>
    <w:p w14:paraId="30EE7CD6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Классный час лауреат проводит в классе, предварительно указанном в заявке конкурсанта.</w:t>
      </w:r>
    </w:p>
    <w:p w14:paraId="4837E81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Очередность выступлений и тематическое направление классного часа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определяется по результатам жеребьевки, проводимой после объявления лауреатов Конкурса. Тему классного часа конкурсант выбирает самостоятельно.</w:t>
      </w:r>
    </w:p>
    <w:p w14:paraId="23CEDB93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>проведение классного часа - 20 минут, ответы на вопросы членов жюри - до 10 минут.</w:t>
      </w:r>
    </w:p>
    <w:p w14:paraId="51CA527E" w14:textId="77777777" w:rsidR="00B40FE7" w:rsidRPr="00B40FE7" w:rsidRDefault="00B40FE7" w:rsidP="00B40FE7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Pr="00B40FE7">
        <w:rPr>
          <w:lang w:val="ru-RU"/>
        </w:rPr>
        <w:t>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59CB9F8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Pr="00B40FE7">
        <w:rPr>
          <w:b/>
          <w:bCs/>
          <w:lang w:val="ru-RU"/>
        </w:rPr>
        <w:t>- 50 баллов.</w:t>
      </w:r>
    </w:p>
    <w:p w14:paraId="73B43CF5" w14:textId="77777777" w:rsidR="00B40FE7" w:rsidRPr="00B40FE7" w:rsidRDefault="00B40FE7" w:rsidP="00B40FE7">
      <w:pPr>
        <w:pStyle w:val="a9"/>
        <w:tabs>
          <w:tab w:val="left" w:pos="731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</w:t>
      </w:r>
    </w:p>
    <w:p w14:paraId="64937C50" w14:textId="77777777" w:rsidR="00B40FE7" w:rsidRPr="00B40FE7" w:rsidRDefault="00B40FE7" w:rsidP="00B40FE7">
      <w:pPr>
        <w:pStyle w:val="a9"/>
        <w:spacing w:line="276" w:lineRule="auto"/>
        <w:ind w:firstLine="0"/>
        <w:jc w:val="both"/>
        <w:rPr>
          <w:lang w:val="ru-RU"/>
        </w:rPr>
      </w:pPr>
      <w:r w:rsidRPr="00B40FE7">
        <w:rPr>
          <w:lang w:val="ru-RU"/>
        </w:rPr>
        <w:t>обоснованность выбранной темы;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коммуникативная и речевая культура.</w:t>
      </w:r>
    </w:p>
    <w:p w14:paraId="0914E5E7" w14:textId="77777777" w:rsidR="00B40FE7" w:rsidRPr="00490850" w:rsidRDefault="00B40FE7" w:rsidP="00B40FE7">
      <w:pPr>
        <w:pStyle w:val="Heading10"/>
        <w:keepNext/>
        <w:keepLines/>
        <w:numPr>
          <w:ilvl w:val="2"/>
          <w:numId w:val="1"/>
        </w:numPr>
        <w:tabs>
          <w:tab w:val="left" w:pos="1483"/>
        </w:tabs>
        <w:spacing w:line="276" w:lineRule="auto"/>
        <w:ind w:firstLine="709"/>
        <w:jc w:val="both"/>
        <w:rPr>
          <w:lang w:val="ru-RU"/>
        </w:rPr>
      </w:pPr>
      <w:bookmarkStart w:id="10" w:name="bookmark21"/>
      <w:r w:rsidRPr="00490850">
        <w:rPr>
          <w:lang w:val="ru-RU"/>
        </w:rPr>
        <w:t>Конкурсное испытание «Мастер-класс»</w:t>
      </w:r>
      <w:bookmarkEnd w:id="10"/>
    </w:p>
    <w:p w14:paraId="01C4846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>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14:paraId="6B18CAD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14:paraId="312BAA3A" w14:textId="71B50DF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Мастер-класс проводится на площадке, утвержденной Минобрнауки РД (площадка Оператора), в присутствии жюри и участников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Конкурса.</w:t>
      </w:r>
    </w:p>
    <w:p w14:paraId="732E3C1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Тему, форму проведения мастер-класса, наличие фокус-группы и ее количественный состав (при необходимости) конкурсанты определяют </w:t>
      </w:r>
      <w:r w:rsidRPr="00B40FE7">
        <w:rPr>
          <w:lang w:val="ru-RU"/>
        </w:rPr>
        <w:lastRenderedPageBreak/>
        <w:t>самостоятельно. Последовательность выступлений конкурсантов та же, что и в ходе конкурсного испытания «Классный час».</w:t>
      </w:r>
    </w:p>
    <w:p w14:paraId="4FC5754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>проведение мастер-класса - до 20 минут; ответы на вопросы членов жюри - до 5 минут.</w:t>
      </w:r>
    </w:p>
    <w:p w14:paraId="65314D74" w14:textId="77777777" w:rsidR="00B40FE7" w:rsidRPr="00B40FE7" w:rsidRDefault="00B40FE7" w:rsidP="00B40FE7">
      <w:pPr>
        <w:pStyle w:val="Heading10"/>
        <w:keepNext/>
        <w:keepLines/>
        <w:tabs>
          <w:tab w:val="left" w:pos="7978"/>
        </w:tabs>
        <w:spacing w:line="276" w:lineRule="auto"/>
        <w:jc w:val="both"/>
        <w:rPr>
          <w:b w:val="0"/>
          <w:lang w:val="ru-RU"/>
        </w:rPr>
      </w:pPr>
      <w:bookmarkStart w:id="11" w:name="bookmark23"/>
      <w:r w:rsidRPr="00B40FE7">
        <w:rPr>
          <w:b w:val="0"/>
          <w:lang w:val="ru-RU"/>
        </w:rPr>
        <w:t xml:space="preserve">Порядок оценивания конкурсного испытания: </w:t>
      </w:r>
      <w:bookmarkEnd w:id="11"/>
      <w:r w:rsidRPr="00B40FE7">
        <w:rPr>
          <w:b w:val="0"/>
          <w:lang w:val="ru-RU"/>
        </w:rPr>
        <w:t>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2F75567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50 баллов.</w:t>
      </w:r>
    </w:p>
    <w:p w14:paraId="4383390C" w14:textId="77777777" w:rsidR="00B40FE7" w:rsidRPr="00B40FE7" w:rsidRDefault="00B40FE7" w:rsidP="00B40FE7">
      <w:pPr>
        <w:pStyle w:val="a9"/>
        <w:tabs>
          <w:tab w:val="left" w:pos="731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14:paraId="1C305A14" w14:textId="77777777" w:rsidR="00B40FE7" w:rsidRPr="00B40FE7" w:rsidRDefault="00B40FE7" w:rsidP="00B40FE7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2" w:name="bookmark25"/>
      <w:r w:rsidRPr="00B40FE7">
        <w:rPr>
          <w:lang w:val="ru-RU"/>
        </w:rPr>
        <w:t>Третий очный этап «Учитель-лидер»</w:t>
      </w:r>
      <w:bookmarkEnd w:id="12"/>
    </w:p>
    <w:p w14:paraId="05FC6725" w14:textId="735BBC5C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 третьем очном туре принимают участие пять участников второго очного тура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Конкурса, набравших наивысшие баллы по рейтингу предыдущего тура. Место проведения третьего очного тура регионального этапа Конкурса определяется приказом Министерства образования и науки Республики Дагестан (на площадке Оператора) и включает одно конкурсное испытание - «Пресс- конференция «Вопрос учителю года».</w:t>
      </w:r>
    </w:p>
    <w:p w14:paraId="3F0D9A8F" w14:textId="77777777" w:rsidR="00B40FE7" w:rsidRPr="00B40FE7" w:rsidRDefault="00B40FE7" w:rsidP="00B40FE7">
      <w:pPr>
        <w:pStyle w:val="Heading10"/>
        <w:keepNext/>
        <w:keepLines/>
        <w:numPr>
          <w:ilvl w:val="2"/>
          <w:numId w:val="1"/>
        </w:numPr>
        <w:tabs>
          <w:tab w:val="left" w:pos="1685"/>
          <w:tab w:val="left" w:pos="1699"/>
        </w:tabs>
        <w:spacing w:line="276" w:lineRule="auto"/>
        <w:ind w:firstLine="709"/>
        <w:jc w:val="both"/>
        <w:rPr>
          <w:lang w:val="ru-RU"/>
        </w:rPr>
      </w:pPr>
      <w:bookmarkStart w:id="13" w:name="bookmark27"/>
      <w:r w:rsidRPr="00B40FE7">
        <w:rPr>
          <w:lang w:val="ru-RU"/>
        </w:rPr>
        <w:t>Конкурсное испытание «Пресс-конференция «Вопрос</w:t>
      </w:r>
      <w:bookmarkEnd w:id="13"/>
      <w:r w:rsidRPr="00B40FE7">
        <w:rPr>
          <w:lang w:val="ru-RU"/>
        </w:rPr>
        <w:t xml:space="preserve"> учителю года»</w:t>
      </w:r>
    </w:p>
    <w:p w14:paraId="07EF288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>демонстрация способности призеров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14:paraId="7CF3A9C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пресс-конференция, в ходе которой призеры Конкурса отвечают на вопросы интервьюеров.</w:t>
      </w:r>
    </w:p>
    <w:p w14:paraId="2AC5EBA0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Конкурсное испытание проводится на площадке, утвержденной Минобрнауки РД (на площадке Оператора), в присутствии представителей прессы и профессионально-общественной аудитории (представителей педагогической и родительской общественности, обучающихся, студентов педагогических вузов). Общение интервьюеров с призерами, последовательность вопросов и ответов регламентируются модератором.</w:t>
      </w:r>
    </w:p>
    <w:p w14:paraId="05ED1DFD" w14:textId="77777777" w:rsidR="00B40FE7" w:rsidRPr="00B40FE7" w:rsidRDefault="00B40FE7" w:rsidP="00B40FE7">
      <w:pPr>
        <w:pStyle w:val="a9"/>
        <w:tabs>
          <w:tab w:val="left" w:pos="2669"/>
          <w:tab w:val="left" w:pos="4901"/>
          <w:tab w:val="left" w:pos="703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пресс-конференция </w:t>
      </w:r>
      <w:r w:rsidRPr="00B40FE7">
        <w:rPr>
          <w:lang w:val="ru-RU"/>
        </w:rPr>
        <w:lastRenderedPageBreak/>
        <w:t>продолжительностью до 90 минут.</w:t>
      </w:r>
    </w:p>
    <w:p w14:paraId="74A4239C" w14:textId="77777777" w:rsidR="00B40FE7" w:rsidRPr="00B40FE7" w:rsidRDefault="00B40FE7" w:rsidP="00B40FE7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Pr="00B40FE7">
        <w:rPr>
          <w:lang w:val="ru-RU"/>
        </w:rPr>
        <w:t>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</w:t>
      </w:r>
      <w:r w:rsidRPr="00B40FE7">
        <w:rPr>
          <w:bCs/>
          <w:lang w:val="ru-RU"/>
        </w:rPr>
        <w:t>.</w:t>
      </w:r>
    </w:p>
    <w:p w14:paraId="57F71A6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30 баллов.</w:t>
      </w:r>
    </w:p>
    <w:p w14:paraId="3DBD79BA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ценностные основания и аргументированность профессионально-личностной позиции; масштабность видения проблем и нестандартность предлагаемых решений; коммуникативная культура, грамотность речи, конструктивность позиции.</w:t>
      </w:r>
    </w:p>
    <w:p w14:paraId="28F39BE7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</w:p>
    <w:p w14:paraId="24B0C3C3" w14:textId="7D8EA97C" w:rsidR="00B40FE7" w:rsidRPr="00B40FE7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14" w:name="bookmark30"/>
      <w:r w:rsidRPr="00B40FE7">
        <w:rPr>
          <w:lang w:val="ru-RU"/>
        </w:rPr>
        <w:t>Жюри и счетная комиссия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</w:t>
      </w:r>
      <w:bookmarkEnd w:id="14"/>
    </w:p>
    <w:p w14:paraId="2C52D753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Оценку конкурсных испытаний регионального этапа Конкурса осуществляют: группы жюри первого очного тура, группы жюри второго и третьего очных туров.</w:t>
      </w:r>
    </w:p>
    <w:p w14:paraId="011B4992" w14:textId="7E578F24" w:rsidR="00B40FE7" w:rsidRPr="00B40FE7" w:rsidRDefault="00B40FE7" w:rsidP="00B40FE7">
      <w:pPr>
        <w:pStyle w:val="a9"/>
        <w:numPr>
          <w:ilvl w:val="2"/>
          <w:numId w:val="1"/>
        </w:numPr>
        <w:tabs>
          <w:tab w:val="left" w:pos="145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оценивания конкурсных испытаний первого очного тура формируется жюри для каждой группы, в состав которых входят не менее 20% экспертов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группы жюри второго и третьего очных туров.</w:t>
      </w:r>
    </w:p>
    <w:p w14:paraId="0EE22548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Группы жюри формируются на межпредметной основе. В состав каждой группы жюри включается не менее одного эксперта, специализирующегося в предмете (предметной области), преподаваемом конкурсантом, входящим в состав соответствующей группы участников регионального этапа Конкурса.</w:t>
      </w:r>
    </w:p>
    <w:p w14:paraId="14BCFA53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Состав жюри первого очного тура формируется на основании предложений от муниципальных органов управления образованием и Учредителей Конкурса не позднее 20 декабря 2021 года.</w:t>
      </w:r>
    </w:p>
    <w:p w14:paraId="30DC05DA" w14:textId="77777777" w:rsidR="00B40FE7" w:rsidRPr="00B40FE7" w:rsidRDefault="00B40FE7" w:rsidP="00B40FE7">
      <w:pPr>
        <w:pStyle w:val="a9"/>
        <w:numPr>
          <w:ilvl w:val="2"/>
          <w:numId w:val="1"/>
        </w:numPr>
        <w:tabs>
          <w:tab w:val="left" w:pos="146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оценивания конкурсных испытаний второго и третьего очных туров формируются: Большое жюри, включающее не менее пятнадцати экспертов; ученическое жюри, включающее не менее пятнадцати экспертов из числа обучающихся общеобразовательных организаций; родительское жюри, включающее не менее пятнадцати экспертов.</w:t>
      </w:r>
    </w:p>
    <w:p w14:paraId="03D9472A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Составы Большого, ученического и родительского жюри формируются на основании предложений от Учредителей Конкурса не позднее 20 декабря 2021 года.</w:t>
      </w:r>
    </w:p>
    <w:p w14:paraId="418BD29D" w14:textId="5717A5E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  <w:tab w:val="left" w:pos="1263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Составы всех групп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Конкурса, включая председателя Большого жюри, руководителей групп жюри первого очного тура, ученического жюри, родительского жюри, утверждаются приказом Минобрнауки РД.</w:t>
      </w:r>
    </w:p>
    <w:p w14:paraId="2C1BA3A5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>Основаниями для выдвижения в состав жюри первого очного тура являются: работа в настоящее время в общеобразовательной организации, образовательной организации высшего образования, профессиональной образовательной организации, организации дополнительного профессионального образования; наличие почетных званий «Заслуженный учитель Российской Федерации», «Почетный работник сферы образования Российской Федерации», «Почетный работник общего образования Российской Федерации», «Отличник народного просвещения», «Заслуженный учитель Республики Дагестан»; и (или) наличие ученой степени по научной специальности из группы научных специальностей «Педагогика» (5.8.), и (или) научной специальности «Психология» (5.3.), и (или) научным специальностям, соответствующим предметам (предметным областям), преподаваемым участниками регионального финала Конкурса; и (или) победа во Всероссийском конкурсе «Учитель года России» (лауреат, призер, победитель регионального этапа Конкурса). Кандидаты должны иметь опыт экспертной деятельности в определенной предметной области, и (или) в области аттестации педагогических работников, и (или) в рамках профессиональных конкурсов (подтверждается соответствующими документами: дипломом, сертификатом и др.).</w:t>
      </w:r>
    </w:p>
    <w:p w14:paraId="3B61C191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  <w:tab w:val="left" w:pos="2928"/>
          <w:tab w:val="left" w:pos="5606"/>
          <w:tab w:val="left" w:pos="7853"/>
        </w:tabs>
        <w:spacing w:line="276" w:lineRule="auto"/>
        <w:ind w:firstLine="680"/>
        <w:jc w:val="both"/>
        <w:rPr>
          <w:lang w:val="ru-RU"/>
        </w:rPr>
      </w:pPr>
      <w:r w:rsidRPr="00B40FE7">
        <w:rPr>
          <w:lang w:val="ru-RU"/>
        </w:rPr>
        <w:t xml:space="preserve">Основаниями для выдвижения в состав Большого жюри являются: работа в настоящее время в общеобразовательной организации, образовательной организации высшего образования, профессиональной образовательной организации, организации дополнительного профессионального образования, общественной организации (не более одного представителя от одной организации); наличие почетных званий «Народный учитель Российской Федерации», «Заслуженный учитель Российской Федерации», «Заслуженный учитель Республики Дагестан», «Народный учитель Республики Дагестан»; и (или) наличие ученой степени доктора наук по научной специальности из группы научных специальностей «Педагогика» (5.8.), и (или) научной специальности «Психология» (5.3.), и (или) научным специальностям, соответствующим предметам (предметным областям), преподаваемым участниками регионального этапа Конкурса; и победитель регионального этапа Всероссийского конкурса «Учитель года Республики Дагестан - 2021» предыдущего года; и (или) победа во Всероссийском конкурсе «Учитель года России» (лауреат, призер, победитель регионального этапа Конкурса); и (или) руководство организациями из числа Партнеров Конкурса, зарегистрированных в установленном порядке. </w:t>
      </w:r>
    </w:p>
    <w:p w14:paraId="304B9C3D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Учредители Конкурса имеют право ввести в состав жюри первого очного тура и Большого жюри кандидатов (не более двух кандидатов в соответствующий </w:t>
      </w:r>
      <w:r w:rsidRPr="00B40FE7">
        <w:rPr>
          <w:lang w:val="ru-RU"/>
        </w:rPr>
        <w:lastRenderedPageBreak/>
        <w:t>состав жюри от каждого из Учредителей), на которых не распространяются формальные основания для выдвижения.</w:t>
      </w:r>
    </w:p>
    <w:p w14:paraId="5FB58B5A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Основаниями для выдвижения в состав ученического жюри являются: членство в Совете школьников и студентов при Министерстве образования и науки Республики Дагестан, победа во Всероссийском конкурсе для школьников «Большая перемена», победа или призёрство на заключительном этапе Всероссийской олимпиады школьников.</w:t>
      </w:r>
    </w:p>
    <w:p w14:paraId="52AFE891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Основанием для выдвижения в состав родительского жюри является участие в управляющих советах, попечительских советах, родительских комитетах общеобразовательных организаций, общественных организациях и объединениях, чья деятельность связана с представительством интересов родительской общественности. В состав родительского жюри не могут входить лица, являющиеся специалистами органов управления образованием, педагогическими и/или научно</w:t>
      </w:r>
      <w:r w:rsidRPr="00B40FE7">
        <w:rPr>
          <w:lang w:val="ru-RU"/>
        </w:rPr>
        <w:softHyphen/>
        <w:t>-педагогическими работниками.</w:t>
      </w:r>
    </w:p>
    <w:p w14:paraId="4179D998" w14:textId="0C874F6E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 состав жюри первого очного тура должны входить представители всех муниципальных образований Республики Дагестан, но не более одного представителя от одной организации (за исключением кандидатов, заявленных Учредителями). В состав жюри первого очного тура должны входить представители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ДГПУ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(не более 15 % от общего состава жюри).</w:t>
      </w:r>
    </w:p>
    <w:p w14:paraId="7A9D6AAA" w14:textId="351C2836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Состав всех групп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 обновляется не менее чем на 30 % по отношению к составу жюри предыдущего года.</w:t>
      </w:r>
    </w:p>
    <w:p w14:paraId="041202C8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Профилактика конфликта интересов осуществляется следующим образом:</w:t>
      </w:r>
    </w:p>
    <w:p w14:paraId="4201726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член жюри первого очного тура не может входить в состав группы экспертов, которая оценивает выполнение конкурсных испытаний представителем муниципального образования Республики Дагестан, на территории которого он работает;</w:t>
      </w:r>
    </w:p>
    <w:p w14:paraId="4C8F62D0" w14:textId="5FB399A0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 состав жюри первого очного тура и Большого жюри не могут входить представители тех организаций, в которых работают участники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Конкурса.</w:t>
      </w:r>
    </w:p>
    <w:p w14:paraId="33CEADA4" w14:textId="332837F5" w:rsidR="00B40FE7" w:rsidRPr="00D63EE4" w:rsidRDefault="00B40FE7" w:rsidP="00B40FE7">
      <w:pPr>
        <w:pStyle w:val="a9"/>
        <w:numPr>
          <w:ilvl w:val="1"/>
          <w:numId w:val="1"/>
        </w:numPr>
        <w:tabs>
          <w:tab w:val="left" w:pos="138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Все члены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</w:t>
      </w:r>
      <w:r w:rsidR="00D63EE4">
        <w:rPr>
          <w:lang w:val="ru-RU"/>
        </w:rPr>
        <w:t xml:space="preserve">Не допускается вмешательство </w:t>
      </w:r>
      <w:r w:rsidRPr="00D63EE4">
        <w:rPr>
          <w:lang w:val="ru-RU"/>
        </w:rPr>
        <w:t xml:space="preserve">членов жюри </w:t>
      </w:r>
      <w:r w:rsidR="000275CE">
        <w:rPr>
          <w:lang w:val="ru-RU"/>
        </w:rPr>
        <w:t>в процесс взаимного обмена оценками</w:t>
      </w:r>
      <w:r w:rsidR="00A21C80">
        <w:rPr>
          <w:lang w:val="ru-RU"/>
        </w:rPr>
        <w:t xml:space="preserve"> при проведении конкурсных испытаний</w:t>
      </w:r>
      <w:r w:rsidRPr="00D63EE4">
        <w:rPr>
          <w:lang w:val="ru-RU"/>
        </w:rPr>
        <w:t>.</w:t>
      </w:r>
    </w:p>
    <w:p w14:paraId="1AE82B85" w14:textId="676A530B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8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организации подсчета баллов, начисленных участникам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по итогам конкурсных испытаний, подготовки </w:t>
      </w:r>
      <w:r w:rsidRPr="00B40FE7">
        <w:rPr>
          <w:lang w:val="ru-RU"/>
        </w:rPr>
        <w:lastRenderedPageBreak/>
        <w:t>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утверждается приказом Минобрнауки РД.</w:t>
      </w:r>
    </w:p>
    <w:p w14:paraId="57DA56F8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8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 состав счетной комиссии входят пять человек: по одному представителю от каждого из Учредителей Конкурса, два представителя от Оператора, а также один специалист, осуществляющий функции оператора ввода данных.</w:t>
      </w:r>
    </w:p>
    <w:p w14:paraId="6E475723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</w:p>
    <w:p w14:paraId="41E6BAE6" w14:textId="77777777" w:rsidR="00B40FE7" w:rsidRPr="00B40FE7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630"/>
        </w:tabs>
        <w:spacing w:line="276" w:lineRule="auto"/>
        <w:jc w:val="center"/>
        <w:rPr>
          <w:lang w:val="ru-RU"/>
        </w:rPr>
      </w:pPr>
      <w:bookmarkStart w:id="15" w:name="bookmark32"/>
      <w:r w:rsidRPr="00B40FE7">
        <w:rPr>
          <w:lang w:val="ru-RU"/>
        </w:rPr>
        <w:t>Порядок определения и награждения лауреатов, призеров и победителя Конкурса</w:t>
      </w:r>
      <w:bookmarkEnd w:id="15"/>
    </w:p>
    <w:p w14:paraId="4B9CD3A9" w14:textId="3923825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Подсчет количества баллов, выставленных каждому участнику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Конкурса, включает следующие этапы:</w:t>
      </w:r>
    </w:p>
    <w:p w14:paraId="5A70C685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 итогам первого очного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группы жюри первого очного тура;</w:t>
      </w:r>
    </w:p>
    <w:p w14:paraId="337CCB23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 итогам второго очного тура конкурсанту выставляется оценка, представляющая собой сумму сумм средних арифметических баллов, начисленных ему членами одной группы жюри второго очного тура за каждое конкурсное испытание и умноженных на поправочный коэффициент, составляющий для каждой группы жюри: Большого, ученического, родительского - соответственно 0,5; 0,25; 0,25;</w:t>
      </w:r>
    </w:p>
    <w:p w14:paraId="5589C9FE" w14:textId="77777777" w:rsidR="00B40FE7" w:rsidRPr="00B40FE7" w:rsidRDefault="00B40FE7" w:rsidP="00B40FE7">
      <w:pPr>
        <w:pStyle w:val="a9"/>
        <w:tabs>
          <w:tab w:val="left" w:pos="353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 итогам третьего очного тура конкурсанту выставляется оценка, представляющая собой сумму сумм средних арифметических баллов, начисленных ему за конкурсное испытание членами групп жюри третьего очного тура и умноженных на поправочный коэффициент, составляющий для каждой группы жюри: Большого, ученического, родительского - соответственно 0,5; 0,25; 0,25.</w:t>
      </w:r>
    </w:p>
    <w:p w14:paraId="2216EBAB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три конкурсанта из каждой группы, набравшие наибольшее количество баллов по результатам первого очного тура, объявляются </w:t>
      </w:r>
      <w:r w:rsidRPr="00B40FE7">
        <w:rPr>
          <w:b/>
          <w:bCs/>
          <w:lang w:val="ru-RU"/>
        </w:rPr>
        <w:t xml:space="preserve">лауреатами </w:t>
      </w:r>
      <w:r w:rsidRPr="00B40FE7">
        <w:rPr>
          <w:lang w:val="ru-RU"/>
        </w:rPr>
        <w:t>Конкурса и становятся участниками второго очного тура.</w:t>
      </w:r>
    </w:p>
    <w:p w14:paraId="645BC327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Пять конкурсантов, набравших наибольшее количество баллов по результатам второго очного тура, объявляются </w:t>
      </w:r>
      <w:r w:rsidRPr="00B40FE7">
        <w:rPr>
          <w:b/>
          <w:bCs/>
          <w:lang w:val="ru-RU"/>
        </w:rPr>
        <w:t xml:space="preserve">призерами </w:t>
      </w:r>
      <w:r w:rsidRPr="00B40FE7">
        <w:rPr>
          <w:lang w:val="ru-RU"/>
        </w:rPr>
        <w:t>Конкурса и становятся участниками третьего очного тура.</w:t>
      </w:r>
    </w:p>
    <w:p w14:paraId="2F5AACAD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Конкурсант, набравший наибольшее количество баллов по результатам третьего очного тура, объявляется </w:t>
      </w:r>
      <w:r w:rsidRPr="00B40FE7">
        <w:rPr>
          <w:b/>
          <w:bCs/>
          <w:lang w:val="ru-RU"/>
        </w:rPr>
        <w:t xml:space="preserve">победителем </w:t>
      </w:r>
      <w:r w:rsidRPr="00B40FE7">
        <w:rPr>
          <w:lang w:val="ru-RU"/>
        </w:rPr>
        <w:t>Конкурса.</w:t>
      </w:r>
    </w:p>
    <w:p w14:paraId="449F25D7" w14:textId="15CA2279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Награждение лауреатов Конкурса осуществляется на торжественном мероприятии в муниципальном образовании, на территории которого проводится первый очный тур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Конкурса.</w:t>
      </w:r>
    </w:p>
    <w:p w14:paraId="287B7D67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>Награждение призеров и победителя Конкурса осуществляется на торжественном мероприятии в г. Махачкале (по согласованию с Минкультуры РД).</w:t>
      </w:r>
    </w:p>
    <w:p w14:paraId="24869928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Победитель Конкурса привлекается к работе в составе коллегиальных органов при Министерстве образования Республики Дагестан и направляется для участия на заключительный этап Всероссийского конкурса «Учитель года России». Призеры и лауреаты Конкурса привлекаются Министерством образования Республики Дагестан для участия в мероприятиях и выполнения экспертных функций.</w:t>
      </w:r>
    </w:p>
    <w:p w14:paraId="5AAE6AF9" w14:textId="77777777" w:rsidR="00B40FE7" w:rsidRPr="00B40FE7" w:rsidRDefault="00B40FE7" w:rsidP="00B40FE7">
      <w:pPr>
        <w:pStyle w:val="a9"/>
        <w:tabs>
          <w:tab w:val="left" w:pos="1340"/>
        </w:tabs>
        <w:spacing w:line="276" w:lineRule="auto"/>
        <w:ind w:left="720" w:firstLine="0"/>
        <w:jc w:val="both"/>
        <w:rPr>
          <w:lang w:val="ru-RU"/>
        </w:rPr>
      </w:pPr>
    </w:p>
    <w:p w14:paraId="704AAB52" w14:textId="5CEF5378" w:rsidR="00B40FE7" w:rsidRPr="00C012D1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327"/>
        </w:tabs>
        <w:spacing w:line="276" w:lineRule="auto"/>
        <w:jc w:val="center"/>
        <w:rPr>
          <w:lang w:val="ru-RU"/>
        </w:rPr>
      </w:pPr>
      <w:bookmarkStart w:id="16" w:name="bookmark34"/>
      <w:r w:rsidRPr="00C012D1">
        <w:rPr>
          <w:lang w:val="ru-RU"/>
        </w:rPr>
        <w:t>Финансирование регионального этапа</w:t>
      </w:r>
      <w:r w:rsidR="00991DC2" w:rsidRPr="00C012D1">
        <w:rPr>
          <w:lang w:val="ru-RU"/>
        </w:rPr>
        <w:t xml:space="preserve"> </w:t>
      </w:r>
      <w:r w:rsidRPr="00C012D1">
        <w:rPr>
          <w:lang w:val="ru-RU"/>
        </w:rPr>
        <w:t>Конкурса</w:t>
      </w:r>
      <w:bookmarkEnd w:id="16"/>
    </w:p>
    <w:p w14:paraId="7B9B52F6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Финансирование проведения муниципального этапа Конкурса осуществляют муниципальные органы управления образованием Республики Дагестан.</w:t>
      </w:r>
    </w:p>
    <w:p w14:paraId="10CA900C" w14:textId="7949F2F0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Финансирование проведения регионального </w:t>
      </w:r>
      <w:r w:rsidR="00E96E40">
        <w:rPr>
          <w:lang w:val="ru-RU"/>
        </w:rPr>
        <w:t xml:space="preserve">этапа </w:t>
      </w:r>
      <w:r w:rsidR="00F14DE4">
        <w:rPr>
          <w:lang w:val="ru-RU"/>
        </w:rPr>
        <w:t xml:space="preserve">- </w:t>
      </w:r>
      <w:r w:rsidR="000873BA">
        <w:rPr>
          <w:lang w:val="ru-RU"/>
        </w:rPr>
        <w:t>за счет Оператора</w:t>
      </w:r>
      <w:r w:rsidR="00C11E86">
        <w:rPr>
          <w:lang w:val="ru-RU"/>
        </w:rPr>
        <w:t xml:space="preserve"> Конкурса</w:t>
      </w:r>
      <w:r w:rsidR="000873BA">
        <w:rPr>
          <w:lang w:val="ru-RU"/>
        </w:rPr>
        <w:t>.</w:t>
      </w:r>
    </w:p>
    <w:p w14:paraId="4604C665" w14:textId="39E0D99C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Финансирование проведения отборочного тура для негосударственных общеобразовательных организаций и подведомственных Минобрнауки Республики Дагестан общеобразовательных организаций</w:t>
      </w:r>
      <w:r w:rsidR="00E02A2D">
        <w:rPr>
          <w:lang w:val="ru-RU"/>
        </w:rPr>
        <w:t xml:space="preserve"> </w:t>
      </w:r>
      <w:r w:rsidRPr="00B40FE7">
        <w:rPr>
          <w:lang w:val="ru-RU"/>
        </w:rPr>
        <w:t>за счет Оператора Конкурса.</w:t>
      </w:r>
    </w:p>
    <w:p w14:paraId="403BE6B6" w14:textId="60C67D2E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Победитель Конкурса награждается сертификатом на денежное вознаграждение в размере 200</w:t>
      </w:r>
      <w:r w:rsidR="00462585">
        <w:rPr>
          <w:lang w:val="ru-RU"/>
        </w:rPr>
        <w:t xml:space="preserve"> </w:t>
      </w:r>
      <w:r w:rsidRPr="00B40FE7">
        <w:rPr>
          <w:lang w:val="ru-RU"/>
        </w:rPr>
        <w:t>000 рублей, а призеры – сертификатами на денежное вознаграждение в размере 50 000 рублей каждый.</w:t>
      </w:r>
    </w:p>
    <w:p w14:paraId="550E9BAC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Командирование участников на все мероприятия регионального этапа Конкурса осуществляется за счет средств муниципальных органов управления образованием Республики Дагестан, и (или) попечителей общеобразовательных организаций, в которых работают участники.</w:t>
      </w:r>
    </w:p>
    <w:p w14:paraId="2C77013C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Командирование членов жюри на все мероприятия регионального этапа Конкурса осуществляется за счет направляющей стороны и (или) попечителей организаций, в которых работают члены жюри.</w:t>
      </w:r>
    </w:p>
    <w:p w14:paraId="6C7715EA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Командирование победителя Конкурса на заключительный этап Всероссийского конкурса «Учитель года России» осуществляется за счет Оператора.</w:t>
      </w:r>
    </w:p>
    <w:p w14:paraId="2F9097E9" w14:textId="77777777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73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Для проведения регионального этапа Конкурса допускается привлечение внебюджетных и спонсорских средств.</w:t>
      </w:r>
    </w:p>
    <w:p w14:paraId="555DCFAF" w14:textId="39BD4393" w:rsidR="00462585" w:rsidRDefault="004625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88D1576" w14:textId="77777777" w:rsidR="00B7082A" w:rsidRPr="00B7082A" w:rsidRDefault="00B7082A" w:rsidP="00B7082A">
      <w:pPr>
        <w:pStyle w:val="a9"/>
        <w:spacing w:line="276" w:lineRule="auto"/>
        <w:ind w:left="7630"/>
        <w:rPr>
          <w:lang w:val="ru-RU"/>
        </w:rPr>
      </w:pPr>
      <w:r w:rsidRPr="00B7082A">
        <w:rPr>
          <w:lang w:val="ru-RU"/>
        </w:rPr>
        <w:lastRenderedPageBreak/>
        <w:t>Приложение</w:t>
      </w:r>
      <w:r w:rsidRPr="00B7082A">
        <w:rPr>
          <w:spacing w:val="-4"/>
          <w:lang w:val="ru-RU"/>
        </w:rPr>
        <w:t xml:space="preserve"> </w:t>
      </w:r>
      <w:r w:rsidRPr="00B7082A">
        <w:rPr>
          <w:lang w:val="ru-RU"/>
        </w:rPr>
        <w:t>1</w:t>
      </w:r>
    </w:p>
    <w:p w14:paraId="777D115A" w14:textId="77777777" w:rsidR="00B7082A" w:rsidRPr="00B7082A" w:rsidRDefault="00B7082A" w:rsidP="00B7082A">
      <w:pPr>
        <w:spacing w:after="0" w:line="276" w:lineRule="auto"/>
        <w:ind w:left="6436" w:right="49" w:hanging="57"/>
        <w:jc w:val="center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В Оргкомитет</w:t>
      </w:r>
      <w:r w:rsidRPr="00B7082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регионального этапа конкурса «Учитель года Республики Дагестан – 2022»</w:t>
      </w:r>
    </w:p>
    <w:p w14:paraId="140FA076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368B7E99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2084821C" w14:textId="77777777" w:rsidR="00B7082A" w:rsidRPr="00B7082A" w:rsidRDefault="00B7082A" w:rsidP="00B7082A">
      <w:pPr>
        <w:spacing w:after="0" w:line="276" w:lineRule="auto"/>
        <w:ind w:right="26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7082A">
        <w:rPr>
          <w:rFonts w:ascii="Times New Roman" w:hAnsi="Times New Roman" w:cs="Times New Roman"/>
          <w:b/>
          <w:sz w:val="24"/>
          <w:lang w:val="ru-RU"/>
        </w:rPr>
        <w:t>Представление</w:t>
      </w:r>
    </w:p>
    <w:p w14:paraId="16802D70" w14:textId="77777777" w:rsidR="00B7082A" w:rsidRPr="00B7082A" w:rsidRDefault="00B7082A" w:rsidP="00B7082A">
      <w:pPr>
        <w:pStyle w:val="a9"/>
        <w:spacing w:line="276" w:lineRule="auto"/>
        <w:rPr>
          <w:b/>
          <w:sz w:val="20"/>
          <w:lang w:val="ru-RU"/>
        </w:rPr>
      </w:pPr>
    </w:p>
    <w:p w14:paraId="4E5BDD2E" w14:textId="77777777" w:rsidR="00B7082A" w:rsidRPr="00B7082A" w:rsidRDefault="00B7082A" w:rsidP="00B7082A">
      <w:pPr>
        <w:pStyle w:val="a9"/>
        <w:spacing w:line="276" w:lineRule="auto"/>
        <w:rPr>
          <w:b/>
          <w:sz w:val="20"/>
          <w:lang w:val="ru-RU"/>
        </w:rPr>
      </w:pPr>
    </w:p>
    <w:p w14:paraId="35411018" w14:textId="77777777" w:rsidR="00B7082A" w:rsidRPr="00B7082A" w:rsidRDefault="00B7082A" w:rsidP="00B7082A">
      <w:pPr>
        <w:pStyle w:val="a9"/>
        <w:spacing w:line="276" w:lineRule="auto"/>
        <w:rPr>
          <w:b/>
          <w:sz w:val="20"/>
          <w:lang w:val="ru-RU"/>
        </w:rPr>
      </w:pPr>
    </w:p>
    <w:p w14:paraId="1C132F27" w14:textId="2234E945" w:rsidR="00B7082A" w:rsidRPr="00B7082A" w:rsidRDefault="00B7082A" w:rsidP="00B7082A">
      <w:pPr>
        <w:pStyle w:val="a9"/>
        <w:spacing w:line="276" w:lineRule="auto"/>
        <w:rPr>
          <w:b/>
          <w:sz w:val="12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7786E" wp14:editId="4FD7BB2F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5489575" cy="1270"/>
                <wp:effectExtent l="13970" t="6350" r="11430" b="1143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D2D6" id="Freeform: Shape 10" o:spid="_x0000_s1026" style="position:absolute;margin-left:85.1pt;margin-top:8.4pt;width:43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14:paraId="2704BB1E" w14:textId="77777777" w:rsidR="00B7082A" w:rsidRPr="00B7082A" w:rsidRDefault="00B7082A" w:rsidP="00B7082A">
      <w:pPr>
        <w:spacing w:after="0" w:line="276" w:lineRule="auto"/>
        <w:ind w:right="264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(наименование</w:t>
      </w:r>
      <w:r w:rsidRPr="00B7082A">
        <w:rPr>
          <w:rFonts w:ascii="Times New Roman" w:hAnsi="Times New Roman" w:cs="Times New Roman"/>
          <w:i/>
          <w:spacing w:val="-7"/>
          <w:sz w:val="18"/>
          <w:lang w:val="ru-RU"/>
        </w:rPr>
        <w:t xml:space="preserve"> муниципального </w:t>
      </w:r>
      <w:r w:rsidRPr="00B7082A">
        <w:rPr>
          <w:rFonts w:ascii="Times New Roman" w:hAnsi="Times New Roman" w:cs="Times New Roman"/>
          <w:i/>
          <w:sz w:val="18"/>
          <w:lang w:val="ru-RU"/>
        </w:rPr>
        <w:t>органа)</w:t>
      </w:r>
    </w:p>
    <w:p w14:paraId="7B8B4077" w14:textId="77777777" w:rsidR="00B7082A" w:rsidRPr="00B7082A" w:rsidRDefault="00B7082A" w:rsidP="00B7082A">
      <w:pPr>
        <w:pStyle w:val="a9"/>
        <w:spacing w:line="276" w:lineRule="auto"/>
        <w:rPr>
          <w:i/>
          <w:sz w:val="29"/>
          <w:lang w:val="ru-RU"/>
        </w:rPr>
      </w:pPr>
    </w:p>
    <w:p w14:paraId="28351BE1" w14:textId="77777777" w:rsidR="00B7082A" w:rsidRPr="00B7082A" w:rsidRDefault="00B7082A" w:rsidP="00B7082A">
      <w:pPr>
        <w:tabs>
          <w:tab w:val="left" w:pos="8707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выдвигает</w:t>
      </w:r>
      <w:r w:rsidRPr="00B7082A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187B49F4" w14:textId="77777777" w:rsidR="00B7082A" w:rsidRPr="00B7082A" w:rsidRDefault="00B7082A" w:rsidP="00B7082A">
      <w:pPr>
        <w:spacing w:after="0" w:line="276" w:lineRule="auto"/>
        <w:ind w:left="1791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(фамилия,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имя,</w:t>
      </w:r>
      <w:r w:rsidRPr="00B7082A">
        <w:rPr>
          <w:rFonts w:ascii="Times New Roman" w:hAnsi="Times New Roman" w:cs="Times New Roman"/>
          <w:i/>
          <w:spacing w:val="-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отчество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кандидата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</w:t>
      </w:r>
      <w:r w:rsidRPr="00B7082A">
        <w:rPr>
          <w:rFonts w:ascii="Times New Roman" w:hAnsi="Times New Roman" w:cs="Times New Roman"/>
          <w:i/>
          <w:spacing w:val="-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участие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в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конкурсе)</w:t>
      </w:r>
    </w:p>
    <w:p w14:paraId="4CD0C67E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005BBA1A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59FF2141" w14:textId="7FB31A54" w:rsidR="00B7082A" w:rsidRPr="00B7082A" w:rsidRDefault="00B7082A" w:rsidP="00B7082A">
      <w:pPr>
        <w:pStyle w:val="a9"/>
        <w:spacing w:line="276" w:lineRule="auto"/>
        <w:rPr>
          <w:i/>
          <w:sz w:val="11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C3D620" wp14:editId="04B06F86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5489575" cy="1270"/>
                <wp:effectExtent l="13970" t="8255" r="11430" b="952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9347" id="Freeform: Shape 9" o:spid="_x0000_s1026" style="position:absolute;margin-left:85.1pt;margin-top:7.8pt;width:432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14:paraId="2BABA218" w14:textId="77777777" w:rsidR="00B7082A" w:rsidRPr="00B7082A" w:rsidRDefault="00B7082A" w:rsidP="00B7082A">
      <w:pPr>
        <w:spacing w:after="0" w:line="276" w:lineRule="auto"/>
        <w:ind w:left="55" w:right="322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(занимаемая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должность,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наименование</w:t>
      </w:r>
      <w:r w:rsidRPr="00B7082A">
        <w:rPr>
          <w:rFonts w:ascii="Times New Roman" w:hAnsi="Times New Roman" w:cs="Times New Roman"/>
          <w:i/>
          <w:spacing w:val="-1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—</w:t>
      </w:r>
      <w:r w:rsidRPr="00B7082A">
        <w:rPr>
          <w:rFonts w:ascii="Times New Roman" w:hAnsi="Times New Roman" w:cs="Times New Roman"/>
          <w:i/>
          <w:spacing w:val="1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по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трудовой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книжке)</w:t>
      </w:r>
    </w:p>
    <w:p w14:paraId="72762EA9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3AE8EF39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152E31DB" w14:textId="4FD2DAC9" w:rsidR="00B7082A" w:rsidRPr="00B7082A" w:rsidRDefault="00B7082A" w:rsidP="00B7082A">
      <w:pPr>
        <w:pStyle w:val="a9"/>
        <w:spacing w:line="276" w:lineRule="auto"/>
        <w:rPr>
          <w:i/>
          <w:sz w:val="11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FA4C04" wp14:editId="1BBA2965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5489575" cy="1270"/>
                <wp:effectExtent l="13970" t="8255" r="11430" b="9525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AD1D" id="Freeform: Shape 8" o:spid="_x0000_s1026" style="position:absolute;margin-left:85.1pt;margin-top:7.85pt;width:43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14:paraId="283B515D" w14:textId="77777777" w:rsidR="00B7082A" w:rsidRPr="00B7082A" w:rsidRDefault="00B7082A" w:rsidP="00B7082A">
      <w:pPr>
        <w:spacing w:after="0" w:line="276" w:lineRule="auto"/>
        <w:ind w:left="55" w:right="323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(место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работы,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наименование</w:t>
      </w:r>
      <w:r w:rsidRPr="00B7082A">
        <w:rPr>
          <w:rFonts w:ascii="Times New Roman" w:hAnsi="Times New Roman" w:cs="Times New Roman"/>
          <w:i/>
          <w:spacing w:val="-6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в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соответствии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с</w:t>
      </w:r>
      <w:r w:rsidRPr="00B7082A">
        <w:rPr>
          <w:rFonts w:ascii="Times New Roman" w:hAnsi="Times New Roman" w:cs="Times New Roman"/>
          <w:i/>
          <w:spacing w:val="-6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Уставом)</w:t>
      </w:r>
    </w:p>
    <w:p w14:paraId="06AD161C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3935E1ED" w14:textId="77777777" w:rsidR="00B7082A" w:rsidRPr="00B7082A" w:rsidRDefault="00B7082A" w:rsidP="00B7082A">
      <w:pPr>
        <w:pStyle w:val="a9"/>
        <w:spacing w:line="276" w:lineRule="auto"/>
        <w:rPr>
          <w:i/>
          <w:lang w:val="ru-RU"/>
        </w:rPr>
      </w:pPr>
    </w:p>
    <w:p w14:paraId="63290BF3" w14:textId="77777777" w:rsidR="00B7082A" w:rsidRPr="00B7082A" w:rsidRDefault="00B7082A" w:rsidP="00B7082A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на</w:t>
      </w:r>
      <w:r w:rsidRPr="00B7082A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участие</w:t>
      </w:r>
      <w:r w:rsidRPr="00B7082A">
        <w:rPr>
          <w:rFonts w:ascii="Times New Roman" w:hAnsi="Times New Roman" w:cs="Times New Roman"/>
          <w:spacing w:val="54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в</w:t>
      </w:r>
      <w:r w:rsidRPr="00B7082A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регионального этапа конкурса «Учитель года Республики Дагестан – 2022».</w:t>
      </w:r>
    </w:p>
    <w:p w14:paraId="38BC54BA" w14:textId="77777777" w:rsidR="00B7082A" w:rsidRPr="00B7082A" w:rsidRDefault="00B7082A" w:rsidP="00B7082A">
      <w:pPr>
        <w:pStyle w:val="a9"/>
        <w:spacing w:line="276" w:lineRule="auto"/>
        <w:rPr>
          <w:sz w:val="26"/>
          <w:lang w:val="ru-RU"/>
        </w:rPr>
      </w:pPr>
    </w:p>
    <w:p w14:paraId="2C0B292E" w14:textId="77777777" w:rsidR="00B7082A" w:rsidRPr="00B7082A" w:rsidRDefault="00B7082A" w:rsidP="00B7082A">
      <w:pPr>
        <w:pStyle w:val="a9"/>
        <w:spacing w:line="276" w:lineRule="auto"/>
        <w:rPr>
          <w:sz w:val="26"/>
          <w:lang w:val="ru-RU"/>
        </w:rPr>
      </w:pPr>
    </w:p>
    <w:p w14:paraId="433799BC" w14:textId="77777777" w:rsidR="00B7082A" w:rsidRPr="00B7082A" w:rsidRDefault="00B7082A" w:rsidP="00B7082A">
      <w:pPr>
        <w:spacing w:after="0" w:line="276" w:lineRule="auto"/>
        <w:ind w:left="581"/>
        <w:rPr>
          <w:rFonts w:ascii="Times New Roman" w:hAnsi="Times New Roman" w:cs="Times New Roman"/>
          <w:sz w:val="24"/>
        </w:rPr>
      </w:pPr>
      <w:r w:rsidRPr="00B7082A">
        <w:rPr>
          <w:rFonts w:ascii="Times New Roman" w:hAnsi="Times New Roman" w:cs="Times New Roman"/>
          <w:sz w:val="24"/>
        </w:rPr>
        <w:t>Приложения:</w:t>
      </w:r>
    </w:p>
    <w:p w14:paraId="47119AD6" w14:textId="77777777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Заявление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финала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096DDFE8" w14:textId="77777777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Информационная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карта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финала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57338ACA" w14:textId="77777777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Согласие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финала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на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обработку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персональных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данных.</w:t>
      </w:r>
    </w:p>
    <w:p w14:paraId="6F605A78" w14:textId="77777777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Выписка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из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протокола</w:t>
      </w:r>
      <w:r w:rsidRPr="00B7082A">
        <w:rPr>
          <w:spacing w:val="-6"/>
          <w:sz w:val="24"/>
        </w:rPr>
        <w:t xml:space="preserve"> </w:t>
      </w:r>
      <w:r w:rsidRPr="00B7082A">
        <w:rPr>
          <w:sz w:val="24"/>
        </w:rPr>
        <w:t>заседания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оргкомитета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муниципального (отборочного)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этапа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5E7BADCB" w14:textId="77777777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Справка</w:t>
      </w:r>
      <w:r w:rsidRPr="00B7082A">
        <w:rPr>
          <w:spacing w:val="-4"/>
          <w:sz w:val="24"/>
        </w:rPr>
        <w:t xml:space="preserve"> </w:t>
      </w:r>
      <w:r w:rsidRPr="00B7082A">
        <w:rPr>
          <w:sz w:val="24"/>
        </w:rPr>
        <w:t>об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итогах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первого,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второго</w:t>
      </w:r>
      <w:r w:rsidRPr="00B7082A">
        <w:rPr>
          <w:spacing w:val="-4"/>
          <w:sz w:val="24"/>
        </w:rPr>
        <w:t xml:space="preserve"> </w:t>
      </w:r>
      <w:r w:rsidRPr="00B7082A">
        <w:rPr>
          <w:sz w:val="24"/>
        </w:rPr>
        <w:t>и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регионального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этапов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49C73CDB" w14:textId="77777777" w:rsidR="00B7082A" w:rsidRPr="00B7082A" w:rsidRDefault="00B7082A" w:rsidP="00B7082A">
      <w:pPr>
        <w:pStyle w:val="a9"/>
        <w:spacing w:line="276" w:lineRule="auto"/>
        <w:rPr>
          <w:sz w:val="26"/>
          <w:lang w:val="ru-RU"/>
        </w:rPr>
      </w:pPr>
    </w:p>
    <w:p w14:paraId="7B767DEA" w14:textId="77777777" w:rsidR="00B7082A" w:rsidRPr="00B7082A" w:rsidRDefault="00B7082A" w:rsidP="00B7082A">
      <w:pPr>
        <w:pStyle w:val="a9"/>
        <w:spacing w:line="276" w:lineRule="auto"/>
        <w:rPr>
          <w:sz w:val="34"/>
          <w:lang w:val="ru-RU"/>
        </w:rPr>
      </w:pPr>
    </w:p>
    <w:p w14:paraId="0BC96A7B" w14:textId="77777777" w:rsidR="00B7082A" w:rsidRPr="00B7082A" w:rsidRDefault="00B7082A" w:rsidP="00B7082A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Должность</w:t>
      </w:r>
      <w:r w:rsidRPr="00B7082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руководителя</w:t>
      </w:r>
    </w:p>
    <w:p w14:paraId="49069686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1CC9621B" w14:textId="7FBFDC4D" w:rsidR="00B7082A" w:rsidRPr="00B7082A" w:rsidRDefault="00B7082A" w:rsidP="00B7082A">
      <w:pPr>
        <w:pStyle w:val="a9"/>
        <w:spacing w:line="276" w:lineRule="auto"/>
        <w:rPr>
          <w:sz w:val="25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42E661" wp14:editId="2D75155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438400" cy="1270"/>
                <wp:effectExtent l="13970" t="6350" r="5080" b="1143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0"/>
                            <a:gd name="T2" fmla="+- 0 5542 17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2F2A" id="Freeform: Shape 7" o:spid="_x0000_s1026" style="position:absolute;margin-left:85.1pt;margin-top:15.85pt;width:1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8D0888" wp14:editId="7D2FC3D7">
                <wp:simplePos x="0" y="0"/>
                <wp:positionH relativeFrom="page">
                  <wp:posOffset>4228465</wp:posOffset>
                </wp:positionH>
                <wp:positionV relativeFrom="paragraph">
                  <wp:posOffset>201295</wp:posOffset>
                </wp:positionV>
                <wp:extent cx="1600200" cy="1270"/>
                <wp:effectExtent l="8890" t="6350" r="10160" b="1143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520"/>
                            <a:gd name="T2" fmla="+- 0 9179 665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59CF" id="Freeform: Shape 6" o:spid="_x0000_s1026" style="position:absolute;margin-left:332.95pt;margin-top:15.8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4C56DF6" w14:textId="77777777" w:rsidR="00B7082A" w:rsidRPr="00B7082A" w:rsidRDefault="00B7082A" w:rsidP="00B7082A">
      <w:pPr>
        <w:tabs>
          <w:tab w:val="left" w:pos="5118"/>
        </w:tabs>
        <w:spacing w:after="0" w:line="276" w:lineRule="auto"/>
        <w:ind w:left="461"/>
        <w:rPr>
          <w:rFonts w:ascii="Times New Roman" w:hAnsi="Times New Roman" w:cs="Times New Roman"/>
          <w:i/>
          <w:sz w:val="24"/>
          <w:lang w:val="ru-RU"/>
        </w:rPr>
      </w:pPr>
      <w:r w:rsidRPr="00B7082A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B7082A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24"/>
          <w:lang w:val="ru-RU"/>
        </w:rPr>
        <w:t>имя,</w:t>
      </w:r>
      <w:r w:rsidRPr="00B7082A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24"/>
          <w:lang w:val="ru-RU"/>
        </w:rPr>
        <w:t>отчество)</w:t>
      </w:r>
      <w:r w:rsidRPr="00B7082A">
        <w:rPr>
          <w:rFonts w:ascii="Times New Roman" w:hAnsi="Times New Roman" w:cs="Times New Roman"/>
          <w:i/>
          <w:sz w:val="24"/>
          <w:lang w:val="ru-RU"/>
        </w:rPr>
        <w:tab/>
        <w:t>(подпись)</w:t>
      </w:r>
    </w:p>
    <w:p w14:paraId="5518737F" w14:textId="77777777" w:rsidR="00B7082A" w:rsidRPr="00B7082A" w:rsidRDefault="00B7082A" w:rsidP="00B7082A">
      <w:pPr>
        <w:pStyle w:val="a9"/>
        <w:spacing w:line="276" w:lineRule="auto"/>
        <w:rPr>
          <w:i/>
          <w:sz w:val="24"/>
          <w:lang w:val="ru-RU"/>
        </w:rPr>
      </w:pPr>
    </w:p>
    <w:p w14:paraId="2CD62D87" w14:textId="2613B62A" w:rsidR="00824669" w:rsidRPr="00B7082A" w:rsidRDefault="00B7082A" w:rsidP="00B7082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М.</w:t>
      </w:r>
      <w:r w:rsidRPr="00D6113E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lang w:val="ru-RU"/>
        </w:rPr>
        <w:t>П</w:t>
      </w:r>
    </w:p>
    <w:p w14:paraId="7D2B32BB" w14:textId="77777777" w:rsidR="00824669" w:rsidRPr="00B7082A" w:rsidRDefault="00824669" w:rsidP="00B7082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3051CC" w14:textId="05BBA18A" w:rsidR="00B7082A" w:rsidRDefault="00B708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CEEE2C4" w14:textId="77777777" w:rsidR="00C23A74" w:rsidRPr="00C23A74" w:rsidRDefault="00C23A74" w:rsidP="00C23A74">
      <w:pPr>
        <w:pStyle w:val="a9"/>
        <w:spacing w:line="276" w:lineRule="auto"/>
        <w:ind w:right="365"/>
        <w:jc w:val="right"/>
        <w:rPr>
          <w:lang w:val="ru-RU"/>
        </w:rPr>
      </w:pPr>
      <w:r w:rsidRPr="00C23A74">
        <w:rPr>
          <w:lang w:val="ru-RU"/>
        </w:rPr>
        <w:lastRenderedPageBreak/>
        <w:t>Приложение</w:t>
      </w:r>
      <w:r w:rsidRPr="00C23A74">
        <w:rPr>
          <w:spacing w:val="-4"/>
          <w:lang w:val="ru-RU"/>
        </w:rPr>
        <w:t xml:space="preserve"> </w:t>
      </w:r>
      <w:r w:rsidRPr="00C23A74">
        <w:rPr>
          <w:lang w:val="ru-RU"/>
        </w:rPr>
        <w:t>2</w:t>
      </w:r>
    </w:p>
    <w:p w14:paraId="5E95F90C" w14:textId="77777777" w:rsidR="007E72C4" w:rsidRDefault="00C23A74" w:rsidP="00CF5B98">
      <w:pPr>
        <w:spacing w:after="0" w:line="276" w:lineRule="auto"/>
        <w:ind w:left="5860" w:right="333" w:hanging="48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 xml:space="preserve">В </w:t>
      </w:r>
      <w:r w:rsidR="00CF5B98" w:rsidRPr="00CF5B98">
        <w:rPr>
          <w:rFonts w:ascii="Times New Roman" w:hAnsi="Times New Roman" w:cs="Times New Roman"/>
          <w:sz w:val="24"/>
          <w:lang w:val="ru-RU"/>
        </w:rPr>
        <w:t>Оргкомитет регионального этапа конкурса «Учитель года Республики Дагестан – 2022»</w:t>
      </w:r>
    </w:p>
    <w:p w14:paraId="656092BA" w14:textId="75C6020E" w:rsidR="00C23A74" w:rsidRPr="00C23A74" w:rsidRDefault="00C23A74" w:rsidP="00CF5B98">
      <w:pPr>
        <w:spacing w:after="0" w:line="276" w:lineRule="auto"/>
        <w:ind w:left="5860" w:right="333" w:hanging="48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от</w:t>
      </w:r>
      <w:r w:rsidR="007E72C4">
        <w:rPr>
          <w:rFonts w:ascii="Times New Roman" w:hAnsi="Times New Roman" w:cs="Times New Roman"/>
          <w:sz w:val="24"/>
          <w:lang w:val="ru-RU"/>
        </w:rPr>
        <w:t>_____________________________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</w:p>
    <w:p w14:paraId="44E9C56F" w14:textId="77777777" w:rsidR="00C23A74" w:rsidRPr="00C23A74" w:rsidRDefault="00C23A74" w:rsidP="00C23A74">
      <w:pPr>
        <w:spacing w:after="0" w:line="276" w:lineRule="auto"/>
        <w:ind w:left="4743"/>
        <w:jc w:val="center"/>
        <w:rPr>
          <w:rFonts w:ascii="Times New Roman" w:hAnsi="Times New Roman" w:cs="Times New Roman"/>
          <w:i/>
          <w:sz w:val="20"/>
          <w:lang w:val="ru-RU"/>
        </w:rPr>
      </w:pPr>
      <w:r w:rsidRPr="00C23A74">
        <w:rPr>
          <w:rFonts w:ascii="Times New Roman" w:hAnsi="Times New Roman" w:cs="Times New Roman"/>
          <w:i/>
          <w:sz w:val="20"/>
          <w:lang w:val="ru-RU"/>
        </w:rPr>
        <w:t>(фамилия,</w:t>
      </w:r>
      <w:r w:rsidRPr="00C23A74">
        <w:rPr>
          <w:rFonts w:ascii="Times New Roman" w:hAnsi="Times New Roman" w:cs="Times New Roman"/>
          <w:i/>
          <w:spacing w:val="-3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И.</w:t>
      </w:r>
      <w:r w:rsidRPr="00C23A74">
        <w:rPr>
          <w:rFonts w:ascii="Times New Roman" w:hAnsi="Times New Roman" w:cs="Times New Roman"/>
          <w:i/>
          <w:spacing w:val="-2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О.</w:t>
      </w:r>
      <w:r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в</w:t>
      </w:r>
      <w:r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родительном</w:t>
      </w:r>
      <w:r w:rsidRPr="00C23A74">
        <w:rPr>
          <w:rFonts w:ascii="Times New Roman" w:hAnsi="Times New Roman" w:cs="Times New Roman"/>
          <w:i/>
          <w:spacing w:val="-3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падеже)</w:t>
      </w:r>
    </w:p>
    <w:p w14:paraId="57480153" w14:textId="77777777" w:rsidR="00C23A74" w:rsidRPr="00C23A74" w:rsidRDefault="00C23A74" w:rsidP="00C23A74">
      <w:pPr>
        <w:pStyle w:val="a9"/>
        <w:spacing w:line="276" w:lineRule="auto"/>
        <w:rPr>
          <w:i/>
          <w:sz w:val="26"/>
          <w:lang w:val="ru-RU"/>
        </w:rPr>
      </w:pPr>
    </w:p>
    <w:p w14:paraId="0067AA5E" w14:textId="77777777" w:rsidR="00C23A74" w:rsidRPr="00C23A74" w:rsidRDefault="00C23A74" w:rsidP="00C23A74">
      <w:pPr>
        <w:tabs>
          <w:tab w:val="left" w:pos="9213"/>
        </w:tabs>
        <w:spacing w:after="0" w:line="276" w:lineRule="auto"/>
        <w:ind w:left="4902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учителя</w:t>
      </w:r>
      <w:r w:rsidRPr="00C23A74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3FF8A21" w14:textId="77777777" w:rsidR="00C23A74" w:rsidRPr="00C23A74" w:rsidRDefault="00C23A74" w:rsidP="00C23A74">
      <w:pPr>
        <w:spacing w:after="0" w:line="276" w:lineRule="auto"/>
        <w:ind w:left="4785"/>
        <w:jc w:val="center"/>
        <w:rPr>
          <w:rFonts w:ascii="Times New Roman" w:hAnsi="Times New Roman" w:cs="Times New Roman"/>
          <w:i/>
          <w:sz w:val="20"/>
          <w:lang w:val="ru-RU"/>
        </w:rPr>
      </w:pPr>
      <w:r w:rsidRPr="00C23A74">
        <w:rPr>
          <w:rFonts w:ascii="Times New Roman" w:hAnsi="Times New Roman" w:cs="Times New Roman"/>
          <w:i/>
          <w:sz w:val="20"/>
          <w:lang w:val="ru-RU"/>
        </w:rPr>
        <w:t>(наименование</w:t>
      </w:r>
      <w:r w:rsidRPr="00C23A74">
        <w:rPr>
          <w:rFonts w:ascii="Times New Roman" w:hAnsi="Times New Roman" w:cs="Times New Roman"/>
          <w:i/>
          <w:spacing w:val="-7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учебного</w:t>
      </w:r>
      <w:r w:rsidRPr="00C23A74">
        <w:rPr>
          <w:rFonts w:ascii="Times New Roman" w:hAnsi="Times New Roman" w:cs="Times New Roman"/>
          <w:i/>
          <w:spacing w:val="-6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предмета)</w:t>
      </w:r>
    </w:p>
    <w:p w14:paraId="1D62CD63" w14:textId="77777777" w:rsidR="00C23A74" w:rsidRPr="00C23A74" w:rsidRDefault="00C23A74" w:rsidP="00C23A74">
      <w:pPr>
        <w:pStyle w:val="a9"/>
        <w:spacing w:line="276" w:lineRule="auto"/>
        <w:rPr>
          <w:i/>
          <w:sz w:val="20"/>
          <w:lang w:val="ru-RU"/>
        </w:rPr>
      </w:pPr>
    </w:p>
    <w:p w14:paraId="726E1612" w14:textId="3C8A19B8" w:rsidR="00C23A74" w:rsidRPr="00C23A74" w:rsidRDefault="00C23A74" w:rsidP="00C23A74">
      <w:pPr>
        <w:pStyle w:val="a9"/>
        <w:spacing w:line="276" w:lineRule="auto"/>
        <w:rPr>
          <w:i/>
          <w:sz w:val="25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E0CEA8" wp14:editId="47A914A7">
                <wp:simplePos x="0" y="0"/>
                <wp:positionH relativeFrom="page">
                  <wp:posOffset>4129405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AF02" id="Freeform: Shape 13" o:spid="_x0000_s1026" style="position:absolute;margin-left:325.15pt;margin-top:15.8pt;width:3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45198D8" w14:textId="77777777" w:rsidR="00C23A74" w:rsidRPr="00C23A74" w:rsidRDefault="00C23A74" w:rsidP="00C23A74">
      <w:pPr>
        <w:spacing w:after="0" w:line="276" w:lineRule="auto"/>
        <w:ind w:left="5755" w:right="742" w:hanging="600"/>
        <w:rPr>
          <w:rFonts w:ascii="Times New Roman" w:hAnsi="Times New Roman" w:cs="Times New Roman"/>
          <w:i/>
          <w:sz w:val="20"/>
          <w:lang w:val="ru-RU"/>
        </w:rPr>
      </w:pPr>
      <w:r w:rsidRPr="00C23A74">
        <w:rPr>
          <w:rFonts w:ascii="Times New Roman" w:hAnsi="Times New Roman" w:cs="Times New Roman"/>
          <w:i/>
          <w:sz w:val="20"/>
          <w:lang w:val="ru-RU"/>
        </w:rPr>
        <w:t>(наименование</w:t>
      </w:r>
      <w:r w:rsidRPr="00C23A74">
        <w:rPr>
          <w:rFonts w:ascii="Times New Roman" w:hAnsi="Times New Roman" w:cs="Times New Roman"/>
          <w:i/>
          <w:spacing w:val="-12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образовательной</w:t>
      </w:r>
      <w:r w:rsidRPr="00C23A74">
        <w:rPr>
          <w:rFonts w:ascii="Times New Roman" w:hAnsi="Times New Roman" w:cs="Times New Roman"/>
          <w:i/>
          <w:spacing w:val="-9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организации</w:t>
      </w:r>
      <w:r w:rsidRPr="00C23A74">
        <w:rPr>
          <w:rFonts w:ascii="Times New Roman" w:hAnsi="Times New Roman" w:cs="Times New Roman"/>
          <w:i/>
          <w:spacing w:val="-47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в</w:t>
      </w:r>
      <w:r w:rsidRPr="00C23A74">
        <w:rPr>
          <w:rFonts w:ascii="Times New Roman" w:hAnsi="Times New Roman" w:cs="Times New Roman"/>
          <w:i/>
          <w:spacing w:val="-2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соответствии с</w:t>
      </w:r>
      <w:r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Уставом)</w:t>
      </w:r>
    </w:p>
    <w:p w14:paraId="496143F3" w14:textId="77777777" w:rsidR="00C23A74" w:rsidRPr="00C23A74" w:rsidRDefault="00C23A74" w:rsidP="00C23A74">
      <w:pPr>
        <w:pStyle w:val="a9"/>
        <w:spacing w:line="276" w:lineRule="auto"/>
        <w:rPr>
          <w:i/>
          <w:sz w:val="20"/>
          <w:lang w:val="ru-RU"/>
        </w:rPr>
      </w:pPr>
    </w:p>
    <w:p w14:paraId="3378A4EF" w14:textId="62315E85" w:rsidR="00C23A74" w:rsidRPr="00C23A74" w:rsidRDefault="00C23A74" w:rsidP="00C23A74">
      <w:pPr>
        <w:pStyle w:val="a9"/>
        <w:spacing w:line="276" w:lineRule="auto"/>
        <w:rPr>
          <w:i/>
          <w:sz w:val="25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64F6E0" wp14:editId="52F6D40A">
                <wp:simplePos x="0" y="0"/>
                <wp:positionH relativeFrom="page">
                  <wp:posOffset>4129405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200"/>
                            <a:gd name="T2" fmla="+- 0 10703 65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6EA4" id="Freeform: Shape 12" o:spid="_x0000_s1026" style="position:absolute;margin-left:325.15pt;margin-top:15.8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365C2EA1" w14:textId="77777777" w:rsidR="00C23A74" w:rsidRPr="00C23A74" w:rsidRDefault="00C23A74" w:rsidP="00C23A74">
      <w:pPr>
        <w:pStyle w:val="a9"/>
        <w:spacing w:line="276" w:lineRule="auto"/>
        <w:rPr>
          <w:i/>
          <w:sz w:val="20"/>
          <w:lang w:val="ru-RU"/>
        </w:rPr>
      </w:pPr>
    </w:p>
    <w:p w14:paraId="0975AD1C" w14:textId="5C35D6B5" w:rsidR="00C23A74" w:rsidRPr="00C23A74" w:rsidRDefault="00C23A74" w:rsidP="00C23A74">
      <w:pPr>
        <w:pStyle w:val="a9"/>
        <w:spacing w:line="276" w:lineRule="auto"/>
        <w:rPr>
          <w:i/>
          <w:sz w:val="25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5F9BF5" wp14:editId="4A593AE9">
                <wp:simplePos x="0" y="0"/>
                <wp:positionH relativeFrom="page">
                  <wp:posOffset>4129405</wp:posOffset>
                </wp:positionH>
                <wp:positionV relativeFrom="paragraph">
                  <wp:posOffset>201295</wp:posOffset>
                </wp:positionV>
                <wp:extent cx="27432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84AA" id="Freeform: Shape 11" o:spid="_x0000_s1026" style="position:absolute;margin-left:325.15pt;margin-top:15.85pt;width:3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27EBDC1" w14:textId="3CF01E1D" w:rsidR="00C23A74" w:rsidRPr="00C23A74" w:rsidRDefault="00C23A74" w:rsidP="00C23A74">
      <w:pPr>
        <w:spacing w:after="0" w:line="276" w:lineRule="auto"/>
        <w:ind w:left="5003"/>
        <w:rPr>
          <w:rFonts w:ascii="Times New Roman" w:hAnsi="Times New Roman" w:cs="Times New Roman"/>
          <w:i/>
          <w:sz w:val="20"/>
          <w:lang w:val="ru-RU"/>
        </w:rPr>
      </w:pPr>
      <w:r w:rsidRPr="00C23A74">
        <w:rPr>
          <w:rFonts w:ascii="Times New Roman" w:hAnsi="Times New Roman" w:cs="Times New Roman"/>
          <w:i/>
          <w:sz w:val="20"/>
          <w:lang w:val="ru-RU"/>
        </w:rPr>
        <w:t>(наименование</w:t>
      </w:r>
      <w:r w:rsidRPr="00C23A74">
        <w:rPr>
          <w:rFonts w:ascii="Times New Roman" w:hAnsi="Times New Roman" w:cs="Times New Roman"/>
          <w:i/>
          <w:spacing w:val="-6"/>
          <w:sz w:val="20"/>
          <w:lang w:val="ru-RU"/>
        </w:rPr>
        <w:t xml:space="preserve"> </w:t>
      </w:r>
      <w:r w:rsidR="007E72C4">
        <w:rPr>
          <w:rFonts w:ascii="Times New Roman" w:hAnsi="Times New Roman" w:cs="Times New Roman"/>
          <w:i/>
          <w:sz w:val="20"/>
          <w:lang w:val="ru-RU"/>
        </w:rPr>
        <w:t>муниципалитета</w:t>
      </w:r>
      <w:r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Российской</w:t>
      </w:r>
      <w:r w:rsidRPr="00C23A74">
        <w:rPr>
          <w:rFonts w:ascii="Times New Roman" w:hAnsi="Times New Roman" w:cs="Times New Roman"/>
          <w:i/>
          <w:spacing w:val="-5"/>
          <w:sz w:val="20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0"/>
          <w:lang w:val="ru-RU"/>
        </w:rPr>
        <w:t>Федерации)</w:t>
      </w:r>
    </w:p>
    <w:p w14:paraId="53423987" w14:textId="77777777" w:rsidR="00C23A74" w:rsidRPr="00C23A74" w:rsidRDefault="00C23A74" w:rsidP="00C23A74">
      <w:pPr>
        <w:pStyle w:val="a9"/>
        <w:spacing w:line="276" w:lineRule="auto"/>
        <w:rPr>
          <w:i/>
          <w:sz w:val="23"/>
          <w:lang w:val="ru-RU"/>
        </w:rPr>
      </w:pPr>
    </w:p>
    <w:p w14:paraId="2EA5D487" w14:textId="77777777" w:rsidR="00C23A74" w:rsidRPr="00C23A74" w:rsidRDefault="00C23A74" w:rsidP="00C23A74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Заявление</w:t>
      </w:r>
    </w:p>
    <w:p w14:paraId="2AD6F96A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142B1E18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552E363D" w14:textId="77777777" w:rsidR="00C23A74" w:rsidRPr="001C3C82" w:rsidRDefault="00C23A74" w:rsidP="00C23A74">
      <w:pPr>
        <w:tabs>
          <w:tab w:val="left" w:pos="8258"/>
        </w:tabs>
        <w:spacing w:after="0" w:line="276" w:lineRule="auto"/>
        <w:ind w:left="55"/>
        <w:jc w:val="center"/>
        <w:rPr>
          <w:rFonts w:ascii="Times New Roman" w:hAnsi="Times New Roman" w:cs="Times New Roman"/>
          <w:sz w:val="24"/>
          <w:u w:val="single"/>
          <w:lang w:val="ru-RU"/>
        </w:rPr>
      </w:pPr>
      <w:r w:rsidRPr="001C3C82">
        <w:rPr>
          <w:rFonts w:ascii="Times New Roman" w:hAnsi="Times New Roman" w:cs="Times New Roman"/>
          <w:sz w:val="24"/>
          <w:lang w:val="ru-RU"/>
        </w:rPr>
        <w:t>Я,</w:t>
      </w:r>
      <w:r w:rsidRPr="001C3C82">
        <w:rPr>
          <w:rFonts w:ascii="Times New Roman" w:hAnsi="Times New Roman" w:cs="Times New Roman"/>
          <w:sz w:val="24"/>
          <w:u w:val="single"/>
          <w:lang w:val="ru-RU"/>
        </w:rPr>
        <w:tab/>
        <w:t>,</w:t>
      </w:r>
    </w:p>
    <w:p w14:paraId="68E3B2DA" w14:textId="77777777" w:rsidR="00C23A74" w:rsidRPr="00C23A74" w:rsidRDefault="00C23A74" w:rsidP="00C23A74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C23A74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C23A74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4"/>
          <w:lang w:val="ru-RU"/>
        </w:rPr>
        <w:t>имя,</w:t>
      </w:r>
      <w:r w:rsidRPr="00C23A74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i/>
          <w:sz w:val="24"/>
          <w:lang w:val="ru-RU"/>
        </w:rPr>
        <w:t>отчество)</w:t>
      </w:r>
    </w:p>
    <w:p w14:paraId="009A3188" w14:textId="522C1021" w:rsidR="00C23A74" w:rsidRPr="00C23A74" w:rsidRDefault="00C23A74" w:rsidP="004B0ADC">
      <w:pPr>
        <w:spacing w:after="0" w:line="276" w:lineRule="auto"/>
        <w:ind w:right="269"/>
        <w:jc w:val="both"/>
        <w:rPr>
          <w:rFonts w:ascii="Times New Roman" w:hAnsi="Times New Roman" w:cs="Times New Roman"/>
          <w:sz w:val="24"/>
          <w:lang w:val="ru-RU"/>
        </w:rPr>
      </w:pPr>
      <w:r w:rsidRPr="004B0ADC">
        <w:rPr>
          <w:rFonts w:ascii="Times New Roman" w:hAnsi="Times New Roman" w:cs="Times New Roman"/>
          <w:sz w:val="24"/>
          <w:lang w:val="ru-RU"/>
        </w:rPr>
        <w:t>даю</w:t>
      </w:r>
      <w:r w:rsidRPr="004B0ADC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согласие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на</w:t>
      </w:r>
      <w:r w:rsidRPr="004B0ADC">
        <w:rPr>
          <w:rFonts w:ascii="Times New Roman" w:hAnsi="Times New Roman" w:cs="Times New Roman"/>
          <w:spacing w:val="69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67"/>
          <w:sz w:val="24"/>
          <w:lang w:val="ru-RU"/>
        </w:rPr>
        <w:t xml:space="preserve"> </w:t>
      </w:r>
      <w:r w:rsidR="001C3C82" w:rsidRPr="004B0ADC">
        <w:rPr>
          <w:rFonts w:ascii="Times New Roman" w:hAnsi="Times New Roman" w:cs="Times New Roman"/>
          <w:sz w:val="24"/>
          <w:lang w:val="ru-RU"/>
        </w:rPr>
        <w:t>региональном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этапе</w:t>
      </w:r>
      <w:r w:rsidRPr="004B0ADC">
        <w:rPr>
          <w:rFonts w:ascii="Times New Roman" w:hAnsi="Times New Roman" w:cs="Times New Roman"/>
          <w:spacing w:val="67"/>
          <w:sz w:val="24"/>
          <w:lang w:val="ru-RU"/>
        </w:rPr>
        <w:t xml:space="preserve"> </w:t>
      </w:r>
      <w:r w:rsidR="004B0ADC" w:rsidRPr="004B0ADC">
        <w:rPr>
          <w:rFonts w:ascii="Times New Roman" w:hAnsi="Times New Roman" w:cs="Times New Roman"/>
          <w:sz w:val="24"/>
          <w:lang w:val="ru-RU"/>
        </w:rPr>
        <w:t xml:space="preserve">конкурса «Учитель года Республики Дагестан – 2022». </w:t>
      </w:r>
      <w:r w:rsidRPr="004B0ADC">
        <w:rPr>
          <w:rFonts w:ascii="Times New Roman" w:hAnsi="Times New Roman" w:cs="Times New Roman"/>
          <w:sz w:val="24"/>
          <w:lang w:val="ru-RU"/>
        </w:rPr>
        <w:t>и внесение сведений, указанных в информационной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карте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участника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регионального этапа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Конкурса,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представленной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Оргкомитет</w:t>
      </w:r>
      <w:r w:rsidRPr="004B0ADC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базу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данных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об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участниках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финала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использование,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за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исключением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разделов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7–9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(«Контакты»,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«Документы»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«Личные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банковские</w:t>
      </w:r>
      <w:r w:rsidRPr="00C23A74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реквизиты»),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некоммерческих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целях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для</w:t>
      </w:r>
      <w:r w:rsidRPr="00C23A74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размещения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Интернете,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 xml:space="preserve">буклетах и </w:t>
      </w:r>
      <w:r w:rsidRPr="00C23A74">
        <w:rPr>
          <w:rFonts w:ascii="Times New Roman" w:hAnsi="Times New Roman" w:cs="Times New Roman"/>
          <w:sz w:val="24"/>
          <w:lang w:val="ru-RU"/>
        </w:rPr>
        <w:t>периодических</w:t>
      </w:r>
      <w:r w:rsidRPr="00C23A74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изданиях с</w:t>
      </w:r>
      <w:r w:rsidRPr="00C23A74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возможностью редакторской обработки.</w:t>
      </w:r>
    </w:p>
    <w:p w14:paraId="366AD572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3B8B593D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6BEB564B" w14:textId="77777777" w:rsidR="00C23A74" w:rsidRPr="00D6113E" w:rsidRDefault="00C23A74" w:rsidP="00C23A74">
      <w:pPr>
        <w:tabs>
          <w:tab w:val="left" w:pos="599"/>
          <w:tab w:val="left" w:pos="2034"/>
          <w:tab w:val="left" w:pos="2814"/>
          <w:tab w:val="left" w:pos="3458"/>
          <w:tab w:val="left" w:pos="6033"/>
        </w:tabs>
        <w:spacing w:after="0" w:line="276" w:lineRule="auto"/>
        <w:ind w:right="3586"/>
        <w:jc w:val="center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«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»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20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г.</w:t>
      </w:r>
      <w:r w:rsidRPr="00D6113E">
        <w:rPr>
          <w:rFonts w:ascii="Times New Roman" w:hAnsi="Times New Roman" w:cs="Times New Roman"/>
          <w:sz w:val="24"/>
          <w:lang w:val="ru-RU"/>
        </w:rPr>
        <w:tab/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0A30E056" w14:textId="3E5A72FB" w:rsidR="00824669" w:rsidRPr="00C23A74" w:rsidRDefault="00C23A74" w:rsidP="00C23A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13E">
        <w:rPr>
          <w:rFonts w:ascii="Times New Roman" w:hAnsi="Times New Roman" w:cs="Times New Roman"/>
          <w:i/>
          <w:sz w:val="24"/>
          <w:lang w:val="ru-RU"/>
        </w:rPr>
        <w:t>(подпись)</w:t>
      </w:r>
    </w:p>
    <w:p w14:paraId="2357D2E0" w14:textId="77777777" w:rsidR="00824669" w:rsidRPr="00530EF3" w:rsidRDefault="00824669" w:rsidP="00530E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E05B85" w14:textId="4A08C607" w:rsidR="00625D0F" w:rsidRDefault="00625D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CA7678D" w14:textId="602DD483" w:rsidR="00CE2662" w:rsidRPr="00CE2662" w:rsidRDefault="00CE2662" w:rsidP="00CE2662">
      <w:pPr>
        <w:pStyle w:val="a9"/>
        <w:spacing w:before="74"/>
        <w:ind w:right="365"/>
        <w:jc w:val="right"/>
        <w:rPr>
          <w:lang w:val="ru-RU"/>
        </w:rPr>
      </w:pPr>
      <w:r w:rsidRPr="00CE2662">
        <w:rPr>
          <w:lang w:val="ru-RU"/>
        </w:rPr>
        <w:lastRenderedPageBreak/>
        <w:t>Приложение</w:t>
      </w:r>
      <w:r w:rsidRPr="00CE2662">
        <w:rPr>
          <w:spacing w:val="-4"/>
          <w:lang w:val="ru-RU"/>
        </w:rPr>
        <w:t xml:space="preserve"> </w:t>
      </w:r>
      <w:r w:rsidR="00D6113E">
        <w:rPr>
          <w:spacing w:val="-4"/>
          <w:lang w:val="ru-RU"/>
        </w:rPr>
        <w:t>№</w:t>
      </w:r>
      <w:r w:rsidRPr="00CE2662">
        <w:rPr>
          <w:lang w:val="ru-RU"/>
        </w:rPr>
        <w:t>3</w:t>
      </w:r>
    </w:p>
    <w:p w14:paraId="6D3C7306" w14:textId="77777777" w:rsidR="00CE2662" w:rsidRPr="00CE2662" w:rsidRDefault="00CE2662" w:rsidP="00CE2662">
      <w:pPr>
        <w:pStyle w:val="a9"/>
        <w:rPr>
          <w:sz w:val="20"/>
          <w:lang w:val="ru-RU"/>
        </w:rPr>
      </w:pPr>
    </w:p>
    <w:p w14:paraId="43158F1C" w14:textId="77777777" w:rsidR="00CE2662" w:rsidRPr="00CE2662" w:rsidRDefault="00CE2662" w:rsidP="00CE2662">
      <w:pPr>
        <w:pStyle w:val="a9"/>
        <w:spacing w:before="3"/>
        <w:rPr>
          <w:lang w:val="ru-RU"/>
        </w:rPr>
      </w:pPr>
    </w:p>
    <w:p w14:paraId="41DCCCDD" w14:textId="4D6393DE" w:rsidR="00CE2662" w:rsidRPr="00CE2662" w:rsidRDefault="00CE2662" w:rsidP="003E2707">
      <w:pPr>
        <w:pStyle w:val="1"/>
        <w:spacing w:line="276" w:lineRule="auto"/>
        <w:ind w:left="1501" w:right="1767"/>
        <w:jc w:val="center"/>
        <w:rPr>
          <w:b w:val="0"/>
          <w:bCs w:val="0"/>
        </w:rPr>
      </w:pPr>
      <w:r w:rsidRPr="00CE2662">
        <w:rPr>
          <w:b w:val="0"/>
          <w:bCs w:val="0"/>
        </w:rPr>
        <w:t xml:space="preserve">Информационная карта </w:t>
      </w:r>
      <w:r w:rsidR="003E2707">
        <w:rPr>
          <w:b w:val="0"/>
          <w:bCs w:val="0"/>
        </w:rPr>
        <w:t xml:space="preserve">участника </w:t>
      </w:r>
      <w:r w:rsidR="00D6113E">
        <w:rPr>
          <w:b w:val="0"/>
          <w:bCs w:val="0"/>
        </w:rPr>
        <w:t xml:space="preserve"> </w:t>
      </w:r>
      <w:r w:rsidR="003E2707" w:rsidRPr="003E2707">
        <w:rPr>
          <w:b w:val="0"/>
          <w:bCs w:val="0"/>
        </w:rPr>
        <w:t xml:space="preserve"> регионального этапа конкурса «Учитель года Республики Дагестан – 2022»</w:t>
      </w:r>
    </w:p>
    <w:p w14:paraId="4EAC067D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3881B8D6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639CB1E5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0D619B53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74907FAA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667E85A8" w14:textId="1E4D7C7B" w:rsidR="00CE2662" w:rsidRPr="00CE2662" w:rsidRDefault="00CE2662" w:rsidP="00CE2662">
      <w:pPr>
        <w:pStyle w:val="a9"/>
        <w:spacing w:line="276" w:lineRule="auto"/>
        <w:rPr>
          <w:sz w:val="16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080D7F" wp14:editId="15B00F73">
                <wp:simplePos x="0" y="0"/>
                <wp:positionH relativeFrom="page">
                  <wp:posOffset>1460500</wp:posOffset>
                </wp:positionH>
                <wp:positionV relativeFrom="paragraph">
                  <wp:posOffset>135890</wp:posOffset>
                </wp:positionV>
                <wp:extent cx="5181600" cy="1270"/>
                <wp:effectExtent l="12700" t="10795" r="6350" b="6985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CA7E" id="Freeform: Shape 17" o:spid="_x0000_s1026" style="position:absolute;margin-left:115pt;margin-top:10.7pt;width:4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1EDA6343" w14:textId="77777777" w:rsidR="00CE2662" w:rsidRPr="00CE2662" w:rsidRDefault="00CE2662" w:rsidP="00CE2662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sz w:val="20"/>
          <w:lang w:val="ru-RU"/>
        </w:rPr>
      </w:pPr>
      <w:r w:rsidRPr="00CE2662">
        <w:rPr>
          <w:rFonts w:ascii="Times New Roman" w:hAnsi="Times New Roman" w:cs="Times New Roman"/>
          <w:sz w:val="20"/>
          <w:lang w:val="ru-RU"/>
        </w:rPr>
        <w:t>(фамилия)</w:t>
      </w:r>
    </w:p>
    <w:p w14:paraId="3B1EC407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26530D59" w14:textId="77777777" w:rsidR="00CE2662" w:rsidRPr="00CE2662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5B33C9C6" w14:textId="27F4BD70" w:rsidR="00CE2662" w:rsidRPr="00CE2662" w:rsidRDefault="00CE2662" w:rsidP="00CE2662">
      <w:pPr>
        <w:pStyle w:val="a9"/>
        <w:spacing w:line="276" w:lineRule="auto"/>
        <w:rPr>
          <w:sz w:val="25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A9CDA" wp14:editId="0AFD06A6">
                <wp:simplePos x="0" y="0"/>
                <wp:positionH relativeFrom="page">
                  <wp:posOffset>1460500</wp:posOffset>
                </wp:positionH>
                <wp:positionV relativeFrom="paragraph">
                  <wp:posOffset>204470</wp:posOffset>
                </wp:positionV>
                <wp:extent cx="5181600" cy="1270"/>
                <wp:effectExtent l="12700" t="12065" r="6350" b="5715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4FCA" id="Freeform: Shape 16" o:spid="_x0000_s1026" style="position:absolute;margin-left:115pt;margin-top:16.1pt;width:40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6CD0A4D7" w14:textId="77777777" w:rsidR="00CE2662" w:rsidRPr="00D6113E" w:rsidRDefault="00CE2662" w:rsidP="00CE2662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sz w:val="20"/>
          <w:lang w:val="ru-RU"/>
        </w:rPr>
      </w:pPr>
      <w:r w:rsidRPr="00D6113E">
        <w:rPr>
          <w:rFonts w:ascii="Times New Roman" w:hAnsi="Times New Roman" w:cs="Times New Roman"/>
          <w:sz w:val="20"/>
          <w:lang w:val="ru-RU"/>
        </w:rPr>
        <w:t>(имя,</w:t>
      </w:r>
      <w:r w:rsidRPr="00D6113E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0"/>
          <w:lang w:val="ru-RU"/>
        </w:rPr>
        <w:t>отчество)</w:t>
      </w:r>
    </w:p>
    <w:p w14:paraId="1B50CC3C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05B7E4A7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7ACB9FC0" w14:textId="77777777" w:rsidR="00CE2662" w:rsidRPr="00D6113E" w:rsidRDefault="00CE2662" w:rsidP="00CE2662">
      <w:pPr>
        <w:pStyle w:val="a9"/>
        <w:spacing w:line="276" w:lineRule="auto"/>
        <w:rPr>
          <w:sz w:val="25"/>
          <w:lang w:val="ru-RU"/>
        </w:rPr>
      </w:pPr>
    </w:p>
    <w:p w14:paraId="70BC74B8" w14:textId="77777777" w:rsidR="00CE2662" w:rsidRPr="00CE2662" w:rsidRDefault="00CE2662" w:rsidP="00CE2662">
      <w:pPr>
        <w:pStyle w:val="1"/>
        <w:spacing w:line="276" w:lineRule="auto"/>
        <w:ind w:left="102"/>
        <w:jc w:val="left"/>
        <w:rPr>
          <w:b w:val="0"/>
          <w:bCs w:val="0"/>
        </w:rPr>
      </w:pPr>
      <w:r w:rsidRPr="00CE2662">
        <w:rPr>
          <w:b w:val="0"/>
          <w:bCs w:val="0"/>
        </w:rPr>
        <w:t>Девиз:</w:t>
      </w:r>
    </w:p>
    <w:p w14:paraId="08D6AD4F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2EC369EB" w14:textId="2366331C" w:rsidR="00CE2662" w:rsidRPr="00D6113E" w:rsidRDefault="00CE2662" w:rsidP="00CE2662">
      <w:pPr>
        <w:pStyle w:val="a9"/>
        <w:spacing w:line="276" w:lineRule="auto"/>
        <w:rPr>
          <w:sz w:val="25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601743" wp14:editId="010E79E0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970" t="5715" r="5080" b="1206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C540" id="Freeform: Shape 15" o:spid="_x0000_s1026" style="position:absolute;margin-left:85.1pt;margin-top:15.8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9C33B62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71C9DE5D" w14:textId="31335E66" w:rsidR="00CE2662" w:rsidRPr="00D6113E" w:rsidRDefault="00CE2662" w:rsidP="00CE2662">
      <w:pPr>
        <w:pStyle w:val="a9"/>
        <w:spacing w:line="276" w:lineRule="auto"/>
        <w:rPr>
          <w:sz w:val="25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69246E" wp14:editId="01B5A97A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7400" cy="1270"/>
                <wp:effectExtent l="13970" t="12065" r="5080" b="571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8207" id="Freeform: Shape 14" o:spid="_x0000_s1026" style="position:absolute;margin-left:85.1pt;margin-top:15.9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DA1CF5C" w14:textId="77777777" w:rsidR="00824669" w:rsidRDefault="0082466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C633A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17BC8C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3AD7F5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B41D40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D31C6C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B8AE4F" w14:textId="77777777" w:rsidR="0067636E" w:rsidRPr="0067636E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7636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Примечание:</w:t>
      </w:r>
    </w:p>
    <w:p w14:paraId="5303C0B3" w14:textId="77777777" w:rsidR="0067636E" w:rsidRPr="0067636E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7636E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Информационная карта – это документ, в соответствии с которым участник будет представлен на сайте Конкурса, в публикациях, сборниках материалов.</w:t>
      </w:r>
    </w:p>
    <w:p w14:paraId="52046F1D" w14:textId="77777777" w:rsidR="0067636E" w:rsidRPr="0067636E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7636E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14:paraId="6F592C61" w14:textId="3EF74B07" w:rsidR="003E2707" w:rsidRDefault="003E27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E98913F" w14:textId="13394E2D" w:rsidR="00B7174B" w:rsidRDefault="00B7174B" w:rsidP="00B7174B">
      <w:pPr>
        <w:pStyle w:val="a9"/>
        <w:ind w:left="606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1B05A59" wp14:editId="62EF5914">
                <wp:extent cx="1518285" cy="1653540"/>
                <wp:effectExtent l="10160" t="9525" r="14605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5354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4CC4" w14:textId="77777777" w:rsidR="00B7174B" w:rsidRDefault="00B7174B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0B39D426" w14:textId="77777777" w:rsidR="00B7174B" w:rsidRDefault="00B7174B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48C5A38" w14:textId="77777777" w:rsidR="00B7174B" w:rsidRDefault="00B7174B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576DFAD2" w14:textId="77777777" w:rsidR="00B7174B" w:rsidRDefault="00B7174B" w:rsidP="00B7174B">
                            <w:pPr>
                              <w:spacing w:line="453" w:lineRule="auto"/>
                              <w:ind w:left="848" w:right="536" w:hanging="296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(фотопортрет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4х6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B05A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119.5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" fillcolor="#5b9bd4" strokecolor="#41709c" strokeweight="1pt">
                <v:textbox inset="0,0,0,0">
                  <w:txbxContent>
                    <w:p w14:paraId="549C4CC4" w14:textId="77777777" w:rsidR="00B7174B" w:rsidRDefault="00B7174B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0B39D426" w14:textId="77777777" w:rsidR="00B7174B" w:rsidRDefault="00B7174B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448C5A38" w14:textId="77777777" w:rsidR="00B7174B" w:rsidRDefault="00B7174B" w:rsidP="00B7174B">
                      <w:pPr>
                        <w:pStyle w:val="a9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576DFAD2" w14:textId="77777777" w:rsidR="00B7174B" w:rsidRDefault="00B7174B" w:rsidP="00B7174B">
                      <w:pPr>
                        <w:spacing w:line="453" w:lineRule="auto"/>
                        <w:ind w:left="848" w:right="536" w:hanging="296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(фотопортрет</w:t>
                      </w:r>
                      <w:r>
                        <w:rPr>
                          <w:rFonts w:ascii="Calibri" w:hAnsi="Calibri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4х6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см)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9214F" w14:textId="77777777" w:rsidR="00B7174B" w:rsidRDefault="00B7174B" w:rsidP="00B7174B">
      <w:pPr>
        <w:pStyle w:val="a9"/>
        <w:spacing w:before="5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7"/>
        <w:gridCol w:w="4783"/>
      </w:tblGrid>
      <w:tr w:rsidR="00B7174B" w14:paraId="6236B10C" w14:textId="77777777" w:rsidTr="00794052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14:paraId="6F4FC49D" w14:textId="77777777" w:rsidR="00B7174B" w:rsidRDefault="00B7174B" w:rsidP="00794052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B7174B" w14:paraId="60895A1B" w14:textId="77777777" w:rsidTr="00794052">
        <w:trPr>
          <w:trHeight w:val="415"/>
        </w:trPr>
        <w:tc>
          <w:tcPr>
            <w:tcW w:w="4441" w:type="dxa"/>
          </w:tcPr>
          <w:p w14:paraId="6732F67E" w14:textId="77777777" w:rsidR="00B7174B" w:rsidRDefault="00B7174B" w:rsidP="007940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789" w:type="dxa"/>
            <w:gridSpan w:val="2"/>
          </w:tcPr>
          <w:p w14:paraId="29273783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035E0F1B" w14:textId="77777777" w:rsidTr="00794052">
        <w:trPr>
          <w:trHeight w:val="414"/>
        </w:trPr>
        <w:tc>
          <w:tcPr>
            <w:tcW w:w="4441" w:type="dxa"/>
          </w:tcPr>
          <w:p w14:paraId="10529C85" w14:textId="77777777" w:rsidR="00B7174B" w:rsidRDefault="00B7174B" w:rsidP="007940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789" w:type="dxa"/>
            <w:gridSpan w:val="2"/>
          </w:tcPr>
          <w:p w14:paraId="4C4B6492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3BFB3E9B" w14:textId="77777777" w:rsidTr="00794052">
        <w:trPr>
          <w:trHeight w:val="412"/>
        </w:trPr>
        <w:tc>
          <w:tcPr>
            <w:tcW w:w="4441" w:type="dxa"/>
          </w:tcPr>
          <w:p w14:paraId="4A763F06" w14:textId="77777777" w:rsidR="00B7174B" w:rsidRDefault="00B7174B" w:rsidP="007940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789" w:type="dxa"/>
            <w:gridSpan w:val="2"/>
          </w:tcPr>
          <w:p w14:paraId="355C9635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643C8CAE" w14:textId="77777777" w:rsidTr="00794052">
        <w:trPr>
          <w:trHeight w:val="414"/>
        </w:trPr>
        <w:tc>
          <w:tcPr>
            <w:tcW w:w="4441" w:type="dxa"/>
          </w:tcPr>
          <w:p w14:paraId="309D817F" w14:textId="77777777" w:rsidR="00B7174B" w:rsidRDefault="00B7174B" w:rsidP="007940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789" w:type="dxa"/>
            <w:gridSpan w:val="2"/>
          </w:tcPr>
          <w:p w14:paraId="257DC007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1D0FA953" w14:textId="77777777" w:rsidTr="00794052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14:paraId="01EDDBA3" w14:textId="77777777" w:rsidR="00B7174B" w:rsidRDefault="00B7174B" w:rsidP="00794052">
            <w:pPr>
              <w:pStyle w:val="TableParagraph"/>
              <w:spacing w:line="256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2. Работа</w:t>
            </w:r>
          </w:p>
        </w:tc>
      </w:tr>
      <w:tr w:rsidR="00B7174B" w:rsidRPr="00F14DE4" w14:paraId="1B7F4F25" w14:textId="77777777" w:rsidTr="00794052">
        <w:trPr>
          <w:trHeight w:val="827"/>
        </w:trPr>
        <w:tc>
          <w:tcPr>
            <w:tcW w:w="4441" w:type="dxa"/>
          </w:tcPr>
          <w:p w14:paraId="7CDF95F7" w14:textId="77777777" w:rsidR="00B7174B" w:rsidRDefault="00B7174B" w:rsidP="007940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8891A25" w14:textId="77777777" w:rsidR="00B7174B" w:rsidRDefault="00B7174B" w:rsidP="00794052">
            <w:pPr>
              <w:pStyle w:val="TableParagraph"/>
              <w:tabs>
                <w:tab w:val="left" w:pos="26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Уставом)</w:t>
            </w:r>
          </w:p>
        </w:tc>
        <w:tc>
          <w:tcPr>
            <w:tcW w:w="4789" w:type="dxa"/>
            <w:gridSpan w:val="2"/>
          </w:tcPr>
          <w:p w14:paraId="2EBCC932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401F0040" w14:textId="77777777" w:rsidTr="00794052">
        <w:trPr>
          <w:trHeight w:val="827"/>
        </w:trPr>
        <w:tc>
          <w:tcPr>
            <w:tcW w:w="4441" w:type="dxa"/>
          </w:tcPr>
          <w:p w14:paraId="7E0BF8F5" w14:textId="77777777" w:rsidR="00B7174B" w:rsidRDefault="00B7174B" w:rsidP="007940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14:paraId="2C5AC9E3" w14:textId="77777777" w:rsidR="00B7174B" w:rsidRDefault="00B7174B" w:rsidP="00794052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(наименование в соответствии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книжке)</w:t>
            </w:r>
          </w:p>
        </w:tc>
        <w:tc>
          <w:tcPr>
            <w:tcW w:w="4789" w:type="dxa"/>
            <w:gridSpan w:val="2"/>
          </w:tcPr>
          <w:p w14:paraId="31FFDF1C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544226B7" w14:textId="77777777" w:rsidTr="00794052">
        <w:trPr>
          <w:trHeight w:val="414"/>
        </w:trPr>
        <w:tc>
          <w:tcPr>
            <w:tcW w:w="4441" w:type="dxa"/>
          </w:tcPr>
          <w:p w14:paraId="0059713E" w14:textId="77777777" w:rsidR="00B7174B" w:rsidRDefault="00B7174B" w:rsidP="007940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789" w:type="dxa"/>
            <w:gridSpan w:val="2"/>
          </w:tcPr>
          <w:p w14:paraId="025A10C6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483822A2" w14:textId="77777777" w:rsidTr="00794052">
        <w:trPr>
          <w:trHeight w:val="551"/>
        </w:trPr>
        <w:tc>
          <w:tcPr>
            <w:tcW w:w="4441" w:type="dxa"/>
          </w:tcPr>
          <w:p w14:paraId="08D417D5" w14:textId="77777777" w:rsidR="00B7174B" w:rsidRDefault="00B7174B" w:rsidP="00794052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 классе</w:t>
            </w:r>
          </w:p>
        </w:tc>
        <w:tc>
          <w:tcPr>
            <w:tcW w:w="4789" w:type="dxa"/>
            <w:gridSpan w:val="2"/>
          </w:tcPr>
          <w:p w14:paraId="4BA3065E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76B5E61C" w14:textId="77777777" w:rsidTr="00794052">
        <w:trPr>
          <w:trHeight w:val="551"/>
        </w:trPr>
        <w:tc>
          <w:tcPr>
            <w:tcW w:w="4441" w:type="dxa"/>
          </w:tcPr>
          <w:p w14:paraId="2C957C91" w14:textId="77777777" w:rsidR="00B7174B" w:rsidRDefault="00B7174B" w:rsidP="0079405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заполнения анкеты)</w:t>
            </w:r>
          </w:p>
        </w:tc>
        <w:tc>
          <w:tcPr>
            <w:tcW w:w="4789" w:type="dxa"/>
            <w:gridSpan w:val="2"/>
          </w:tcPr>
          <w:p w14:paraId="7DD886BC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2DB2C32F" w14:textId="77777777" w:rsidTr="00794052">
        <w:trPr>
          <w:trHeight w:val="553"/>
        </w:trPr>
        <w:tc>
          <w:tcPr>
            <w:tcW w:w="4441" w:type="dxa"/>
          </w:tcPr>
          <w:p w14:paraId="3B49BE47" w14:textId="77777777" w:rsidR="00B7174B" w:rsidRDefault="00B7174B" w:rsidP="0079405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заполнения анкеты)</w:t>
            </w:r>
          </w:p>
        </w:tc>
        <w:tc>
          <w:tcPr>
            <w:tcW w:w="4789" w:type="dxa"/>
            <w:gridSpan w:val="2"/>
          </w:tcPr>
          <w:p w14:paraId="1715783F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26561034" w14:textId="77777777" w:rsidTr="00794052">
        <w:trPr>
          <w:trHeight w:val="827"/>
        </w:trPr>
        <w:tc>
          <w:tcPr>
            <w:tcW w:w="4441" w:type="dxa"/>
          </w:tcPr>
          <w:p w14:paraId="3DF6A1B0" w14:textId="77777777" w:rsidR="00B7174B" w:rsidRDefault="00B7174B" w:rsidP="0079405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установления</w:t>
            </w:r>
          </w:p>
          <w:p w14:paraId="39A5BEF2" w14:textId="77777777" w:rsidR="00B7174B" w:rsidRDefault="00B7174B" w:rsidP="0079405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789" w:type="dxa"/>
            <w:gridSpan w:val="2"/>
          </w:tcPr>
          <w:p w14:paraId="269B13DF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03CCCC0B" w14:textId="77777777" w:rsidTr="00794052">
        <w:trPr>
          <w:trHeight w:val="412"/>
        </w:trPr>
        <w:tc>
          <w:tcPr>
            <w:tcW w:w="4441" w:type="dxa"/>
          </w:tcPr>
          <w:p w14:paraId="4EB86B96" w14:textId="77777777" w:rsidR="00B7174B" w:rsidRDefault="00B7174B" w:rsidP="0079405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9" w:type="dxa"/>
            <w:gridSpan w:val="2"/>
          </w:tcPr>
          <w:p w14:paraId="14044B63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3BF1CBAA" w14:textId="77777777" w:rsidTr="00794052">
        <w:trPr>
          <w:trHeight w:val="1103"/>
        </w:trPr>
        <w:tc>
          <w:tcPr>
            <w:tcW w:w="4441" w:type="dxa"/>
          </w:tcPr>
          <w:p w14:paraId="62BC6283" w14:textId="77777777" w:rsidR="00B7174B" w:rsidRDefault="00B7174B" w:rsidP="00794052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701C3559" w14:textId="77777777" w:rsidR="00B7174B" w:rsidRDefault="00B7174B" w:rsidP="0079405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книжке)</w:t>
            </w:r>
          </w:p>
        </w:tc>
        <w:tc>
          <w:tcPr>
            <w:tcW w:w="4789" w:type="dxa"/>
            <w:gridSpan w:val="2"/>
          </w:tcPr>
          <w:p w14:paraId="0537778B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:rsidRPr="00F14DE4" w14:paraId="4007E9FC" w14:textId="77777777" w:rsidTr="00794052">
        <w:trPr>
          <w:trHeight w:val="553"/>
        </w:trPr>
        <w:tc>
          <w:tcPr>
            <w:tcW w:w="4441" w:type="dxa"/>
          </w:tcPr>
          <w:p w14:paraId="461F0D21" w14:textId="64EF0F09" w:rsidR="00B7174B" w:rsidRDefault="00B7174B" w:rsidP="00794052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Послужной</w:t>
            </w:r>
            <w:r>
              <w:rPr>
                <w:i/>
                <w:sz w:val="24"/>
              </w:rPr>
              <w:tab/>
              <w:t>список</w:t>
            </w:r>
            <w:r>
              <w:rPr>
                <w:i/>
                <w:sz w:val="24"/>
              </w:rPr>
              <w:tab/>
              <w:t>(места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сроки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лет)</w:t>
            </w:r>
            <w:r w:rsidR="004B7563">
              <w:rPr>
                <w:rStyle w:val="ae"/>
                <w:i/>
                <w:sz w:val="24"/>
              </w:rPr>
              <w:footnoteReference w:id="1"/>
            </w:r>
          </w:p>
        </w:tc>
        <w:tc>
          <w:tcPr>
            <w:tcW w:w="4789" w:type="dxa"/>
            <w:gridSpan w:val="2"/>
          </w:tcPr>
          <w:p w14:paraId="304772B2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73F0A2AB" w14:textId="77777777" w:rsidTr="00794052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14:paraId="0AA841CA" w14:textId="77777777" w:rsidR="00B7174B" w:rsidRDefault="00B7174B" w:rsidP="00794052">
            <w:pPr>
              <w:pStyle w:val="TableParagraph"/>
              <w:spacing w:line="256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B7174B" w:rsidRPr="00F14DE4" w14:paraId="17447B85" w14:textId="77777777" w:rsidTr="00794052">
        <w:trPr>
          <w:trHeight w:val="551"/>
        </w:trPr>
        <w:tc>
          <w:tcPr>
            <w:tcW w:w="4441" w:type="dxa"/>
          </w:tcPr>
          <w:p w14:paraId="719D747A" w14:textId="77777777" w:rsidR="00B7174B" w:rsidRDefault="00B7174B" w:rsidP="0079405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89" w:type="dxa"/>
            <w:gridSpan w:val="2"/>
          </w:tcPr>
          <w:p w14:paraId="408A5DFD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B7174B" w14:paraId="6429ECB6" w14:textId="77777777" w:rsidTr="00794052">
        <w:trPr>
          <w:trHeight w:val="552"/>
        </w:trPr>
        <w:tc>
          <w:tcPr>
            <w:tcW w:w="4441" w:type="dxa"/>
          </w:tcPr>
          <w:p w14:paraId="3943512B" w14:textId="77777777" w:rsidR="00B7174B" w:rsidRDefault="00B7174B" w:rsidP="00794052">
            <w:pPr>
              <w:pStyle w:val="TableParagraph"/>
              <w:tabs>
                <w:tab w:val="left" w:pos="2174"/>
                <w:tab w:val="left" w:pos="40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Специальность,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789" w:type="dxa"/>
            <w:gridSpan w:val="2"/>
          </w:tcPr>
          <w:p w14:paraId="668DACC5" w14:textId="77777777" w:rsidR="00B7174B" w:rsidRDefault="00B7174B" w:rsidP="00794052">
            <w:pPr>
              <w:pStyle w:val="TableParagraph"/>
              <w:ind w:left="0"/>
            </w:pPr>
          </w:p>
        </w:tc>
      </w:tr>
      <w:tr w:rsidR="00842878" w:rsidRPr="00F14DE4" w14:paraId="3F12D6F1" w14:textId="77777777" w:rsidTr="00794052">
        <w:trPr>
          <w:trHeight w:val="1379"/>
        </w:trPr>
        <w:tc>
          <w:tcPr>
            <w:tcW w:w="4448" w:type="dxa"/>
            <w:gridSpan w:val="2"/>
          </w:tcPr>
          <w:p w14:paraId="0844253D" w14:textId="77777777" w:rsidR="00842878" w:rsidRDefault="00842878" w:rsidP="00794052">
            <w:pPr>
              <w:pStyle w:val="TableParagraph"/>
              <w:tabs>
                <w:tab w:val="left" w:pos="261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</w:p>
          <w:p w14:paraId="39553E4C" w14:textId="77777777" w:rsidR="00842878" w:rsidRDefault="00842878" w:rsidP="00794052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освоения)</w:t>
            </w:r>
          </w:p>
        </w:tc>
        <w:tc>
          <w:tcPr>
            <w:tcW w:w="4783" w:type="dxa"/>
          </w:tcPr>
          <w:p w14:paraId="1643B8BD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57AAFAD9" w14:textId="77777777" w:rsidTr="00794052">
        <w:trPr>
          <w:trHeight w:val="551"/>
        </w:trPr>
        <w:tc>
          <w:tcPr>
            <w:tcW w:w="4448" w:type="dxa"/>
            <w:gridSpan w:val="2"/>
          </w:tcPr>
          <w:p w14:paraId="50CCC2CD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языков,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5A5A17D9" w14:textId="77777777" w:rsidR="00842878" w:rsidRDefault="0084287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4783" w:type="dxa"/>
          </w:tcPr>
          <w:p w14:paraId="4D51D6D1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58AAD3D8" w14:textId="77777777" w:rsidTr="00794052">
        <w:trPr>
          <w:trHeight w:val="551"/>
        </w:trPr>
        <w:tc>
          <w:tcPr>
            <w:tcW w:w="4448" w:type="dxa"/>
            <w:gridSpan w:val="2"/>
          </w:tcPr>
          <w:p w14:paraId="55663863" w14:textId="77777777" w:rsidR="00842878" w:rsidRDefault="00842878" w:rsidP="00794052">
            <w:pPr>
              <w:pStyle w:val="TableParagraph"/>
              <w:tabs>
                <w:tab w:val="left" w:pos="1338"/>
                <w:tab w:val="left" w:pos="2410"/>
                <w:tab w:val="left" w:pos="363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ученой</w:t>
            </w:r>
            <w:r>
              <w:rPr>
                <w:sz w:val="24"/>
              </w:rPr>
              <w:tab/>
              <w:t>степени,</w:t>
            </w:r>
            <w:r>
              <w:rPr>
                <w:sz w:val="24"/>
              </w:rPr>
              <w:tab/>
              <w:t>группа</w:t>
            </w:r>
          </w:p>
          <w:p w14:paraId="4D8E1AD6" w14:textId="77777777" w:rsidR="00842878" w:rsidRDefault="0084287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4783" w:type="dxa"/>
          </w:tcPr>
          <w:p w14:paraId="5FA85AA8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79A5D297" w14:textId="77777777" w:rsidTr="00794052">
        <w:trPr>
          <w:trHeight w:val="551"/>
        </w:trPr>
        <w:tc>
          <w:tcPr>
            <w:tcW w:w="4448" w:type="dxa"/>
            <w:gridSpan w:val="2"/>
          </w:tcPr>
          <w:p w14:paraId="2C8DE621" w14:textId="77777777" w:rsidR="00842878" w:rsidRDefault="00842878" w:rsidP="00794052">
            <w:pPr>
              <w:pStyle w:val="TableParagraph"/>
              <w:tabs>
                <w:tab w:val="left" w:pos="1381"/>
                <w:tab w:val="left" w:pos="3516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z w:val="24"/>
              </w:rPr>
              <w:tab/>
              <w:t>диссертационной</w:t>
            </w:r>
            <w:r>
              <w:rPr>
                <w:i/>
                <w:sz w:val="24"/>
              </w:rPr>
              <w:tab/>
              <w:t>работы</w:t>
            </w:r>
          </w:p>
          <w:p w14:paraId="5AC23F9A" w14:textId="77777777" w:rsidR="00842878" w:rsidRDefault="00842878" w:rsidP="00794052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(работ)</w:t>
            </w:r>
          </w:p>
        </w:tc>
        <w:tc>
          <w:tcPr>
            <w:tcW w:w="4783" w:type="dxa"/>
          </w:tcPr>
          <w:p w14:paraId="690ED8F3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1C2BAC" w14:textId="77777777" w:rsidTr="00794052">
        <w:trPr>
          <w:trHeight w:val="554"/>
        </w:trPr>
        <w:tc>
          <w:tcPr>
            <w:tcW w:w="4448" w:type="dxa"/>
            <w:gridSpan w:val="2"/>
          </w:tcPr>
          <w:p w14:paraId="698CF5C5" w14:textId="77777777" w:rsidR="00842878" w:rsidRDefault="00842878" w:rsidP="00794052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</w:p>
          <w:p w14:paraId="5FBD7DC7" w14:textId="77777777" w:rsidR="00842878" w:rsidRDefault="00842878" w:rsidP="0079405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книги)</w:t>
            </w:r>
          </w:p>
        </w:tc>
        <w:tc>
          <w:tcPr>
            <w:tcW w:w="4783" w:type="dxa"/>
          </w:tcPr>
          <w:p w14:paraId="038F14C3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03A441" w14:textId="77777777" w:rsidTr="00794052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0AC42D1F" w14:textId="77777777" w:rsidR="00842878" w:rsidRDefault="00842878" w:rsidP="00794052">
            <w:pPr>
              <w:pStyle w:val="TableParagraph"/>
              <w:spacing w:line="256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42878" w:rsidRPr="00F14DE4" w14:paraId="57E40694" w14:textId="77777777" w:rsidTr="00794052">
        <w:trPr>
          <w:trHeight w:val="551"/>
        </w:trPr>
        <w:tc>
          <w:tcPr>
            <w:tcW w:w="4448" w:type="dxa"/>
            <w:gridSpan w:val="2"/>
          </w:tcPr>
          <w:p w14:paraId="5DC1089C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Профсоюзе</w:t>
            </w:r>
          </w:p>
          <w:p w14:paraId="51742EF3" w14:textId="77777777" w:rsidR="00842878" w:rsidRDefault="0084287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783" w:type="dxa"/>
          </w:tcPr>
          <w:p w14:paraId="7139F7CA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104C0E3" w14:textId="77777777" w:rsidTr="00794052">
        <w:trPr>
          <w:trHeight w:val="827"/>
        </w:trPr>
        <w:tc>
          <w:tcPr>
            <w:tcW w:w="4448" w:type="dxa"/>
            <w:gridSpan w:val="2"/>
          </w:tcPr>
          <w:p w14:paraId="61DD41E4" w14:textId="77777777" w:rsidR="00842878" w:rsidRDefault="00842878" w:rsidP="00794052">
            <w:pPr>
              <w:pStyle w:val="TableParagraph"/>
              <w:tabs>
                <w:tab w:val="left" w:pos="1121"/>
                <w:tab w:val="left" w:pos="30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зациях</w:t>
            </w:r>
            <w:r>
              <w:rPr>
                <w:sz w:val="24"/>
              </w:rPr>
              <w:tab/>
              <w:t>(наименование,</w:t>
            </w:r>
            <w:r>
              <w:rPr>
                <w:sz w:val="24"/>
              </w:rPr>
              <w:tab/>
              <w:t>направление</w:t>
            </w:r>
          </w:p>
          <w:p w14:paraId="0035B7C6" w14:textId="77777777" w:rsidR="00842878" w:rsidRDefault="0084287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783" w:type="dxa"/>
          </w:tcPr>
          <w:p w14:paraId="27D7E8A5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54675671" w14:textId="77777777" w:rsidTr="00794052">
        <w:trPr>
          <w:trHeight w:val="551"/>
        </w:trPr>
        <w:tc>
          <w:tcPr>
            <w:tcW w:w="4448" w:type="dxa"/>
            <w:gridSpan w:val="2"/>
          </w:tcPr>
          <w:p w14:paraId="4E687624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18892D54" w14:textId="77777777" w:rsidR="00842878" w:rsidRDefault="0084287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3" w:type="dxa"/>
          </w:tcPr>
          <w:p w14:paraId="619CB8B8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0D8D2D06" w14:textId="77777777" w:rsidTr="00794052">
        <w:trPr>
          <w:trHeight w:val="551"/>
        </w:trPr>
        <w:tc>
          <w:tcPr>
            <w:tcW w:w="4448" w:type="dxa"/>
            <w:gridSpan w:val="2"/>
          </w:tcPr>
          <w:p w14:paraId="1B6C0099" w14:textId="77777777" w:rsidR="00842878" w:rsidRDefault="00842878" w:rsidP="00794052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методического</w:t>
            </w:r>
          </w:p>
          <w:p w14:paraId="195FB55E" w14:textId="77777777" w:rsidR="00842878" w:rsidRDefault="0084287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4783" w:type="dxa"/>
          </w:tcPr>
          <w:p w14:paraId="07BD8B14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44CE1C4F" w14:textId="77777777" w:rsidTr="00794052">
        <w:trPr>
          <w:trHeight w:val="1380"/>
        </w:trPr>
        <w:tc>
          <w:tcPr>
            <w:tcW w:w="4448" w:type="dxa"/>
            <w:gridSpan w:val="2"/>
          </w:tcPr>
          <w:p w14:paraId="7C04FFD7" w14:textId="77777777" w:rsidR="00842878" w:rsidRDefault="00842878" w:rsidP="00794052">
            <w:pPr>
              <w:pStyle w:val="TableParagraph"/>
              <w:tabs>
                <w:tab w:val="left" w:pos="282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66D7D1F1" w14:textId="77777777" w:rsidR="00842878" w:rsidRDefault="00842878" w:rsidP="00794052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</w:tc>
        <w:tc>
          <w:tcPr>
            <w:tcW w:w="4783" w:type="dxa"/>
          </w:tcPr>
          <w:p w14:paraId="009DE7B1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333AA5F1" w14:textId="77777777" w:rsidTr="00794052">
        <w:trPr>
          <w:trHeight w:val="278"/>
        </w:trPr>
        <w:tc>
          <w:tcPr>
            <w:tcW w:w="9231" w:type="dxa"/>
            <w:gridSpan w:val="3"/>
            <w:shd w:val="clear" w:color="auto" w:fill="9CC2E4"/>
          </w:tcPr>
          <w:p w14:paraId="3220E695" w14:textId="77777777" w:rsidR="00842878" w:rsidRDefault="00842878" w:rsidP="00794052">
            <w:pPr>
              <w:pStyle w:val="TableParagraph"/>
              <w:spacing w:line="258" w:lineRule="exact"/>
              <w:ind w:left="414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842878" w14:paraId="7CF08BE7" w14:textId="77777777" w:rsidTr="00794052">
        <w:trPr>
          <w:trHeight w:val="275"/>
        </w:trPr>
        <w:tc>
          <w:tcPr>
            <w:tcW w:w="4448" w:type="dxa"/>
            <w:gridSpan w:val="2"/>
          </w:tcPr>
          <w:p w14:paraId="6BFCD0C9" w14:textId="77777777" w:rsidR="00842878" w:rsidRDefault="00842878" w:rsidP="007940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4783" w:type="dxa"/>
          </w:tcPr>
          <w:p w14:paraId="5CE29EBC" w14:textId="77777777" w:rsidR="00842878" w:rsidRDefault="00842878" w:rsidP="00794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842878" w14:paraId="569E45FF" w14:textId="77777777" w:rsidTr="00794052">
        <w:trPr>
          <w:trHeight w:val="412"/>
        </w:trPr>
        <w:tc>
          <w:tcPr>
            <w:tcW w:w="4448" w:type="dxa"/>
            <w:gridSpan w:val="2"/>
          </w:tcPr>
          <w:p w14:paraId="3334158E" w14:textId="77777777" w:rsidR="00842878" w:rsidRDefault="00842878" w:rsidP="0079405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возраст)</w:t>
            </w:r>
          </w:p>
        </w:tc>
        <w:tc>
          <w:tcPr>
            <w:tcW w:w="4783" w:type="dxa"/>
          </w:tcPr>
          <w:p w14:paraId="702BAD25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6A20F5E2" w14:textId="77777777" w:rsidTr="00794052">
        <w:trPr>
          <w:trHeight w:val="277"/>
        </w:trPr>
        <w:tc>
          <w:tcPr>
            <w:tcW w:w="9231" w:type="dxa"/>
            <w:gridSpan w:val="3"/>
            <w:shd w:val="clear" w:color="auto" w:fill="9CC2E4"/>
          </w:tcPr>
          <w:p w14:paraId="10F034A9" w14:textId="77777777" w:rsidR="00842878" w:rsidRDefault="00842878" w:rsidP="00794052">
            <w:pPr>
              <w:pStyle w:val="TableParagraph"/>
              <w:spacing w:line="258" w:lineRule="exact"/>
              <w:ind w:left="4183"/>
              <w:rPr>
                <w:b/>
                <w:sz w:val="24"/>
              </w:rPr>
            </w:pPr>
            <w:r>
              <w:rPr>
                <w:b/>
                <w:sz w:val="24"/>
              </w:rPr>
              <w:t>6. Досуг</w:t>
            </w:r>
          </w:p>
        </w:tc>
      </w:tr>
      <w:tr w:rsidR="00842878" w14:paraId="0EEF17C4" w14:textId="77777777" w:rsidTr="00794052">
        <w:trPr>
          <w:trHeight w:val="412"/>
        </w:trPr>
        <w:tc>
          <w:tcPr>
            <w:tcW w:w="4448" w:type="dxa"/>
            <w:gridSpan w:val="2"/>
          </w:tcPr>
          <w:p w14:paraId="0D85CBAD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783" w:type="dxa"/>
          </w:tcPr>
          <w:p w14:paraId="60E366E4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EA47EBB" w14:textId="77777777" w:rsidTr="00794052">
        <w:trPr>
          <w:trHeight w:val="414"/>
        </w:trPr>
        <w:tc>
          <w:tcPr>
            <w:tcW w:w="4448" w:type="dxa"/>
            <w:gridSpan w:val="2"/>
          </w:tcPr>
          <w:p w14:paraId="056F7301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4783" w:type="dxa"/>
          </w:tcPr>
          <w:p w14:paraId="1F9B94B4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08B0D59A" w14:textId="77777777" w:rsidTr="00794052">
        <w:trPr>
          <w:trHeight w:val="415"/>
        </w:trPr>
        <w:tc>
          <w:tcPr>
            <w:tcW w:w="4448" w:type="dxa"/>
            <w:gridSpan w:val="2"/>
          </w:tcPr>
          <w:p w14:paraId="779E8E64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4783" w:type="dxa"/>
          </w:tcPr>
          <w:p w14:paraId="18C996F4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11D2A801" w14:textId="77777777" w:rsidTr="00794052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02FF28F3" w14:textId="77777777" w:rsidR="00842878" w:rsidRDefault="00842878" w:rsidP="00794052">
            <w:pPr>
              <w:pStyle w:val="TableParagraph"/>
              <w:spacing w:line="256" w:lineRule="exact"/>
              <w:ind w:left="189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842878" w14:paraId="51401EC0" w14:textId="77777777" w:rsidTr="00794052">
        <w:trPr>
          <w:trHeight w:val="412"/>
        </w:trPr>
        <w:tc>
          <w:tcPr>
            <w:tcW w:w="4448" w:type="dxa"/>
            <w:gridSpan w:val="2"/>
          </w:tcPr>
          <w:p w14:paraId="5983EAE8" w14:textId="77777777" w:rsidR="00842878" w:rsidRDefault="0084287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</w:p>
        </w:tc>
        <w:tc>
          <w:tcPr>
            <w:tcW w:w="4783" w:type="dxa"/>
          </w:tcPr>
          <w:p w14:paraId="34D7AE22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58A7D302" w14:textId="77777777" w:rsidTr="00794052">
        <w:trPr>
          <w:trHeight w:val="633"/>
        </w:trPr>
        <w:tc>
          <w:tcPr>
            <w:tcW w:w="4448" w:type="dxa"/>
            <w:gridSpan w:val="2"/>
          </w:tcPr>
          <w:p w14:paraId="23E881C5" w14:textId="77777777" w:rsidR="00842878" w:rsidRDefault="00842878" w:rsidP="00794052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нравится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3" w:type="dxa"/>
          </w:tcPr>
          <w:p w14:paraId="29C72A20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4FD3192" w14:textId="77777777" w:rsidTr="00794052">
        <w:trPr>
          <w:trHeight w:val="630"/>
        </w:trPr>
        <w:tc>
          <w:tcPr>
            <w:tcW w:w="4448" w:type="dxa"/>
            <w:gridSpan w:val="2"/>
          </w:tcPr>
          <w:p w14:paraId="3956D536" w14:textId="77777777" w:rsidR="00842878" w:rsidRDefault="00842878" w:rsidP="00794052">
            <w:pPr>
              <w:pStyle w:val="TableParagraph"/>
              <w:tabs>
                <w:tab w:val="left" w:pos="2558"/>
                <w:tab w:val="left" w:pos="3076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4783" w:type="dxa"/>
          </w:tcPr>
          <w:p w14:paraId="533E3828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3FB68B4" w14:textId="77777777" w:rsidTr="00794052">
        <w:trPr>
          <w:trHeight w:val="414"/>
        </w:trPr>
        <w:tc>
          <w:tcPr>
            <w:tcW w:w="4448" w:type="dxa"/>
            <w:gridSpan w:val="2"/>
          </w:tcPr>
          <w:p w14:paraId="50637C1D" w14:textId="77777777" w:rsidR="00842878" w:rsidRDefault="00842878" w:rsidP="00794052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83" w:type="dxa"/>
          </w:tcPr>
          <w:p w14:paraId="139D48B8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F14DE4" w14:paraId="7680F3FE" w14:textId="77777777" w:rsidTr="00794052">
        <w:trPr>
          <w:trHeight w:val="1183"/>
        </w:trPr>
        <w:tc>
          <w:tcPr>
            <w:tcW w:w="4448" w:type="dxa"/>
            <w:gridSpan w:val="2"/>
          </w:tcPr>
          <w:p w14:paraId="2EEC7B29" w14:textId="77777777" w:rsidR="00842878" w:rsidRDefault="00842878" w:rsidP="00794052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4783" w:type="dxa"/>
          </w:tcPr>
          <w:p w14:paraId="413DAF75" w14:textId="77777777" w:rsidR="00842878" w:rsidRDefault="0084287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9EBB4F0" w14:textId="77777777" w:rsidTr="00794052">
        <w:trPr>
          <w:trHeight w:val="277"/>
        </w:trPr>
        <w:tc>
          <w:tcPr>
            <w:tcW w:w="9231" w:type="dxa"/>
            <w:gridSpan w:val="3"/>
            <w:shd w:val="clear" w:color="auto" w:fill="9CC2E4"/>
          </w:tcPr>
          <w:p w14:paraId="4C1D44F8" w14:textId="77777777" w:rsidR="00842878" w:rsidRDefault="00842878" w:rsidP="00794052">
            <w:pPr>
              <w:pStyle w:val="TableParagraph"/>
              <w:spacing w:line="258" w:lineRule="exact"/>
              <w:ind w:left="39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2F00C8" w14:paraId="37E83454" w14:textId="77777777" w:rsidTr="004B7563">
        <w:trPr>
          <w:trHeight w:val="415"/>
        </w:trPr>
        <w:tc>
          <w:tcPr>
            <w:tcW w:w="4441" w:type="dxa"/>
          </w:tcPr>
          <w:p w14:paraId="58B800D9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790" w:type="dxa"/>
            <w:gridSpan w:val="2"/>
          </w:tcPr>
          <w:p w14:paraId="2605645E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70DBD2B" w14:textId="77777777" w:rsidTr="004B7563">
        <w:trPr>
          <w:trHeight w:val="412"/>
        </w:trPr>
        <w:tc>
          <w:tcPr>
            <w:tcW w:w="4441" w:type="dxa"/>
          </w:tcPr>
          <w:p w14:paraId="622C4D9C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790" w:type="dxa"/>
            <w:gridSpan w:val="2"/>
          </w:tcPr>
          <w:p w14:paraId="58AA445E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F14DE4" w14:paraId="58ACA73B" w14:textId="77777777" w:rsidTr="004B7563">
        <w:trPr>
          <w:trHeight w:val="551"/>
        </w:trPr>
        <w:tc>
          <w:tcPr>
            <w:tcW w:w="4441" w:type="dxa"/>
          </w:tcPr>
          <w:p w14:paraId="051EC722" w14:textId="77777777" w:rsidR="002F00C8" w:rsidRDefault="002F00C8" w:rsidP="00794052">
            <w:pPr>
              <w:pStyle w:val="TableParagraph"/>
              <w:tabs>
                <w:tab w:val="left" w:pos="1223"/>
                <w:tab w:val="left" w:pos="2317"/>
                <w:tab w:val="left" w:pos="26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ab/>
              <w:t>телефон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междугородним</w:t>
            </w:r>
          </w:p>
          <w:p w14:paraId="08CA12C9" w14:textId="77777777" w:rsidR="002F00C8" w:rsidRDefault="002F00C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790" w:type="dxa"/>
            <w:gridSpan w:val="2"/>
          </w:tcPr>
          <w:p w14:paraId="4B3F5BAC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F14DE4" w14:paraId="0FE1DA7B" w14:textId="77777777" w:rsidTr="004B7563">
        <w:trPr>
          <w:trHeight w:val="551"/>
        </w:trPr>
        <w:tc>
          <w:tcPr>
            <w:tcW w:w="4441" w:type="dxa"/>
          </w:tcPr>
          <w:p w14:paraId="729862CA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</w:p>
          <w:p w14:paraId="5B12CFD9" w14:textId="77777777" w:rsidR="002F00C8" w:rsidRDefault="002F00C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790" w:type="dxa"/>
            <w:gridSpan w:val="2"/>
          </w:tcPr>
          <w:p w14:paraId="7BBCAA65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AB90FE4" w14:textId="77777777" w:rsidTr="004B7563">
        <w:trPr>
          <w:trHeight w:val="277"/>
        </w:trPr>
        <w:tc>
          <w:tcPr>
            <w:tcW w:w="4441" w:type="dxa"/>
          </w:tcPr>
          <w:p w14:paraId="668768D6" w14:textId="77777777" w:rsidR="002F00C8" w:rsidRDefault="002F00C8" w:rsidP="007940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790" w:type="dxa"/>
            <w:gridSpan w:val="2"/>
          </w:tcPr>
          <w:p w14:paraId="73CDD6DF" w14:textId="77777777" w:rsidR="002F00C8" w:rsidRDefault="002F00C8" w:rsidP="00794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F00C8" w14:paraId="43D78708" w14:textId="77777777" w:rsidTr="004B7563">
        <w:trPr>
          <w:trHeight w:val="412"/>
        </w:trPr>
        <w:tc>
          <w:tcPr>
            <w:tcW w:w="4441" w:type="dxa"/>
          </w:tcPr>
          <w:p w14:paraId="68A36070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790" w:type="dxa"/>
            <w:gridSpan w:val="2"/>
          </w:tcPr>
          <w:p w14:paraId="5EB794E2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DF84D51" w14:textId="77777777" w:rsidTr="004B7563">
        <w:trPr>
          <w:trHeight w:val="414"/>
        </w:trPr>
        <w:tc>
          <w:tcPr>
            <w:tcW w:w="4441" w:type="dxa"/>
          </w:tcPr>
          <w:p w14:paraId="3E640B15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790" w:type="dxa"/>
            <w:gridSpan w:val="2"/>
          </w:tcPr>
          <w:p w14:paraId="1F0A01EB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F14DE4" w14:paraId="606CAFCB" w14:textId="77777777" w:rsidTr="004B7563">
        <w:trPr>
          <w:trHeight w:val="552"/>
        </w:trPr>
        <w:tc>
          <w:tcPr>
            <w:tcW w:w="4441" w:type="dxa"/>
          </w:tcPr>
          <w:p w14:paraId="19BAF811" w14:textId="77777777" w:rsidR="002F00C8" w:rsidRDefault="002F00C8" w:rsidP="00794052">
            <w:pPr>
              <w:pStyle w:val="TableParagraph"/>
              <w:tabs>
                <w:tab w:val="left" w:pos="1396"/>
                <w:tab w:val="left" w:pos="260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образовательной</w:t>
            </w:r>
          </w:p>
          <w:p w14:paraId="34CB5D46" w14:textId="77777777" w:rsidR="002F00C8" w:rsidRDefault="002F00C8" w:rsidP="007940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«Интернет»</w:t>
            </w:r>
          </w:p>
        </w:tc>
        <w:tc>
          <w:tcPr>
            <w:tcW w:w="4790" w:type="dxa"/>
            <w:gridSpan w:val="2"/>
          </w:tcPr>
          <w:p w14:paraId="78C609A3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7BD9337" w14:textId="77777777" w:rsidTr="004B7563">
        <w:trPr>
          <w:trHeight w:val="1103"/>
        </w:trPr>
        <w:tc>
          <w:tcPr>
            <w:tcW w:w="4441" w:type="dxa"/>
          </w:tcPr>
          <w:p w14:paraId="44A0E912" w14:textId="77777777" w:rsidR="002F00C8" w:rsidRDefault="002F00C8" w:rsidP="0079405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Адреса в Интернете (сайт, блог,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в социальных сетях и т.д.),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1A27B6" w14:textId="77777777" w:rsidR="002F00C8" w:rsidRDefault="002F00C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публикуемыми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4790" w:type="dxa"/>
            <w:gridSpan w:val="2"/>
          </w:tcPr>
          <w:p w14:paraId="42725898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76E892D" w14:textId="77777777" w:rsidTr="004B756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7EC57034" w14:textId="77777777" w:rsidR="002F00C8" w:rsidRDefault="002F00C8" w:rsidP="00794052">
            <w:pPr>
              <w:pStyle w:val="TableParagraph"/>
              <w:spacing w:line="256" w:lineRule="exact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2F00C8" w14:paraId="13BE58E9" w14:textId="77777777" w:rsidTr="004B7563">
        <w:trPr>
          <w:trHeight w:val="554"/>
        </w:trPr>
        <w:tc>
          <w:tcPr>
            <w:tcW w:w="4441" w:type="dxa"/>
          </w:tcPr>
          <w:p w14:paraId="66918126" w14:textId="77777777" w:rsidR="002F00C8" w:rsidRDefault="002F00C8" w:rsidP="007940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14:paraId="77148E1B" w14:textId="77777777" w:rsidR="002F00C8" w:rsidRDefault="002F00C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выдан)</w:t>
            </w:r>
          </w:p>
        </w:tc>
        <w:tc>
          <w:tcPr>
            <w:tcW w:w="4790" w:type="dxa"/>
            <w:gridSpan w:val="2"/>
          </w:tcPr>
          <w:p w14:paraId="6A9C92F3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B934F63" w14:textId="77777777" w:rsidTr="004B7563">
        <w:trPr>
          <w:trHeight w:val="412"/>
        </w:trPr>
        <w:tc>
          <w:tcPr>
            <w:tcW w:w="4441" w:type="dxa"/>
          </w:tcPr>
          <w:p w14:paraId="086593F3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790" w:type="dxa"/>
            <w:gridSpan w:val="2"/>
          </w:tcPr>
          <w:p w14:paraId="3BE998AF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F14DE4" w14:paraId="48791CCB" w14:textId="77777777" w:rsidTr="004B7563">
        <w:trPr>
          <w:trHeight w:val="551"/>
        </w:trPr>
        <w:tc>
          <w:tcPr>
            <w:tcW w:w="4441" w:type="dxa"/>
          </w:tcPr>
          <w:p w14:paraId="2D594C54" w14:textId="77777777" w:rsidR="002F00C8" w:rsidRDefault="002F00C8" w:rsidP="00794052">
            <w:pPr>
              <w:pStyle w:val="TableParagraph"/>
              <w:tabs>
                <w:tab w:val="left" w:pos="2057"/>
                <w:tab w:val="left" w:pos="3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пенсионного</w:t>
            </w:r>
            <w:r>
              <w:rPr>
                <w:sz w:val="24"/>
              </w:rPr>
              <w:tab/>
              <w:t>госу-</w:t>
            </w:r>
          </w:p>
          <w:p w14:paraId="55D1F14E" w14:textId="77777777" w:rsidR="002F00C8" w:rsidRDefault="002F00C8" w:rsidP="007940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4790" w:type="dxa"/>
            <w:gridSpan w:val="2"/>
          </w:tcPr>
          <w:p w14:paraId="72231F6A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BD94DC9" w14:textId="77777777" w:rsidTr="004B756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6952782D" w14:textId="77777777" w:rsidR="002F00C8" w:rsidRDefault="002F00C8" w:rsidP="00794052">
            <w:pPr>
              <w:pStyle w:val="TableParagraph"/>
              <w:spacing w:line="256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</w:tr>
      <w:tr w:rsidR="002F00C8" w14:paraId="1D606CA2" w14:textId="77777777" w:rsidTr="004B7563">
        <w:trPr>
          <w:trHeight w:val="415"/>
        </w:trPr>
        <w:tc>
          <w:tcPr>
            <w:tcW w:w="4441" w:type="dxa"/>
          </w:tcPr>
          <w:p w14:paraId="7A89E006" w14:textId="77777777" w:rsidR="002F00C8" w:rsidRDefault="002F00C8" w:rsidP="007940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14:paraId="16643560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D2439F2" w14:textId="77777777" w:rsidTr="004B7563">
        <w:trPr>
          <w:trHeight w:val="414"/>
        </w:trPr>
        <w:tc>
          <w:tcPr>
            <w:tcW w:w="4441" w:type="dxa"/>
          </w:tcPr>
          <w:p w14:paraId="173444A4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14:paraId="4B3A0D7C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5FBDBE6" w14:textId="77777777" w:rsidTr="004B7563">
        <w:trPr>
          <w:trHeight w:val="412"/>
        </w:trPr>
        <w:tc>
          <w:tcPr>
            <w:tcW w:w="4441" w:type="dxa"/>
          </w:tcPr>
          <w:p w14:paraId="41CFC1F8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14:paraId="5A5124C1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03B42A3" w14:textId="77777777" w:rsidTr="004B7563">
        <w:trPr>
          <w:trHeight w:val="414"/>
        </w:trPr>
        <w:tc>
          <w:tcPr>
            <w:tcW w:w="4441" w:type="dxa"/>
          </w:tcPr>
          <w:p w14:paraId="5A2FF3F3" w14:textId="77777777" w:rsidR="002F00C8" w:rsidRDefault="002F00C8" w:rsidP="007940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14:paraId="7CAE929B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AEDE8DF" w14:textId="77777777" w:rsidTr="004B7563">
        <w:trPr>
          <w:trHeight w:val="414"/>
        </w:trPr>
        <w:tc>
          <w:tcPr>
            <w:tcW w:w="4441" w:type="dxa"/>
          </w:tcPr>
          <w:p w14:paraId="0C784AA6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14:paraId="7DD47733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F6254E2" w14:textId="77777777" w:rsidTr="004B7563">
        <w:trPr>
          <w:trHeight w:val="412"/>
        </w:trPr>
        <w:tc>
          <w:tcPr>
            <w:tcW w:w="4441" w:type="dxa"/>
          </w:tcPr>
          <w:p w14:paraId="740B8AE6" w14:textId="77777777" w:rsidR="002F00C8" w:rsidRDefault="002F00C8" w:rsidP="007940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4790" w:type="dxa"/>
            <w:gridSpan w:val="2"/>
          </w:tcPr>
          <w:p w14:paraId="79DC9C3A" w14:textId="77777777" w:rsidR="002F00C8" w:rsidRDefault="002F00C8" w:rsidP="007940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4F5B02F3" w14:textId="77777777" w:rsidTr="004B7563">
        <w:trPr>
          <w:trHeight w:val="414"/>
        </w:trPr>
        <w:tc>
          <w:tcPr>
            <w:tcW w:w="9231" w:type="dxa"/>
            <w:gridSpan w:val="3"/>
            <w:shd w:val="clear" w:color="auto" w:fill="9CC2E4"/>
          </w:tcPr>
          <w:p w14:paraId="1A5F26AA" w14:textId="77777777" w:rsidR="002F00C8" w:rsidRDefault="002F00C8" w:rsidP="00794052">
            <w:pPr>
              <w:pStyle w:val="TableParagraph"/>
              <w:spacing w:line="272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Фотопортрет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</w:t>
            </w:r>
          </w:p>
        </w:tc>
      </w:tr>
    </w:tbl>
    <w:p w14:paraId="21B1C944" w14:textId="77777777" w:rsidR="00824669" w:rsidRPr="00CE2662" w:rsidRDefault="0082466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8A4D28" w14:textId="427E5130" w:rsidR="00B07E8E" w:rsidRPr="00B07E8E" w:rsidRDefault="00B07E8E" w:rsidP="00B07E8E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8840"/>
        </w:tabs>
        <w:spacing w:after="0" w:line="240" w:lineRule="auto"/>
        <w:ind w:left="102" w:right="36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lang w:val="ru-RU"/>
        </w:rPr>
        <w:t>Правильность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сведений,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pacing w:val="-1"/>
          <w:sz w:val="24"/>
          <w:lang w:val="ru-RU"/>
        </w:rPr>
        <w:t>карте,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подтверждаю:</w:t>
      </w: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B07E8E">
        <w:rPr>
          <w:rFonts w:ascii="Times New Roman" w:hAnsi="Times New Roman" w:cs="Times New Roman"/>
          <w:sz w:val="24"/>
          <w:lang w:val="ru-RU"/>
        </w:rPr>
        <w:t>(</w:t>
      </w: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B07E8E">
        <w:rPr>
          <w:rFonts w:ascii="Times New Roman" w:hAnsi="Times New Roman" w:cs="Times New Roman"/>
          <w:sz w:val="24"/>
          <w:lang w:val="ru-RU"/>
        </w:rPr>
        <w:t>)</w:t>
      </w:r>
    </w:p>
    <w:p w14:paraId="48BEB1E6" w14:textId="4FF7E76A" w:rsidR="00B07E8E" w:rsidRPr="00B07E8E" w:rsidRDefault="00B07E8E" w:rsidP="00B07E8E">
      <w:pPr>
        <w:tabs>
          <w:tab w:val="left" w:pos="4679"/>
        </w:tabs>
        <w:spacing w:after="0" w:line="240" w:lineRule="auto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</w:t>
      </w:r>
      <w:r w:rsidRPr="00B07E8E">
        <w:rPr>
          <w:rFonts w:ascii="Times New Roman" w:hAnsi="Times New Roman" w:cs="Times New Roman"/>
          <w:i/>
          <w:sz w:val="24"/>
          <w:lang w:val="ru-RU"/>
        </w:rPr>
        <w:t>(подпись)</w:t>
      </w:r>
      <w:r>
        <w:rPr>
          <w:rFonts w:ascii="Times New Roman" w:hAnsi="Times New Roman" w:cs="Times New Roman"/>
          <w:i/>
          <w:sz w:val="24"/>
          <w:lang w:val="ru-RU"/>
        </w:rPr>
        <w:t xml:space="preserve">           </w:t>
      </w:r>
      <w:r w:rsidRPr="00B07E8E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B07E8E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i/>
          <w:sz w:val="24"/>
          <w:lang w:val="ru-RU"/>
        </w:rPr>
        <w:t>имя,</w:t>
      </w:r>
      <w:r w:rsidRPr="00B07E8E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i/>
          <w:sz w:val="24"/>
          <w:lang w:val="ru-RU"/>
        </w:rPr>
        <w:t>отчество участника)</w:t>
      </w:r>
    </w:p>
    <w:p w14:paraId="56BBB180" w14:textId="77777777" w:rsidR="00B07E8E" w:rsidRPr="00B07E8E" w:rsidRDefault="00B07E8E" w:rsidP="00B07E8E">
      <w:pPr>
        <w:pStyle w:val="a9"/>
        <w:spacing w:line="240" w:lineRule="auto"/>
        <w:rPr>
          <w:i/>
          <w:sz w:val="26"/>
          <w:lang w:val="ru-RU"/>
        </w:rPr>
      </w:pPr>
    </w:p>
    <w:p w14:paraId="05AE3616" w14:textId="7192F54A" w:rsidR="00824669" w:rsidRPr="00B07E8E" w:rsidRDefault="00B07E8E" w:rsidP="00B07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08B5">
        <w:rPr>
          <w:rFonts w:ascii="Times New Roman" w:hAnsi="Times New Roman" w:cs="Times New Roman"/>
          <w:sz w:val="24"/>
          <w:lang w:val="ru-RU"/>
        </w:rPr>
        <w:t>«</w:t>
      </w:r>
      <w:r w:rsidRPr="007908B5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7908B5">
        <w:rPr>
          <w:rFonts w:ascii="Times New Roman" w:hAnsi="Times New Roman" w:cs="Times New Roman"/>
          <w:sz w:val="24"/>
          <w:lang w:val="ru-RU"/>
        </w:rPr>
        <w:t>»</w:t>
      </w:r>
      <w:r w:rsidRPr="007908B5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7908B5">
        <w:rPr>
          <w:rFonts w:ascii="Times New Roman" w:hAnsi="Times New Roman" w:cs="Times New Roman"/>
          <w:sz w:val="24"/>
          <w:lang w:val="ru-RU"/>
        </w:rPr>
        <w:t>20</w:t>
      </w:r>
      <w:r w:rsidRPr="007908B5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7908B5">
        <w:rPr>
          <w:rFonts w:ascii="Times New Roman" w:hAnsi="Times New Roman" w:cs="Times New Roman"/>
          <w:sz w:val="24"/>
          <w:lang w:val="ru-RU"/>
        </w:rPr>
        <w:t>г.</w:t>
      </w:r>
    </w:p>
    <w:p w14:paraId="2B0A91D0" w14:textId="55EEFCF5" w:rsidR="000D4CC6" w:rsidRDefault="000D4C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A2908EB" w14:textId="3FE57106" w:rsidR="000D4CC6" w:rsidRPr="000D4CC6" w:rsidRDefault="000D4CC6" w:rsidP="000D4CC6">
      <w:pPr>
        <w:pStyle w:val="a9"/>
        <w:spacing w:line="276" w:lineRule="auto"/>
        <w:ind w:right="365"/>
        <w:jc w:val="right"/>
        <w:rPr>
          <w:lang w:val="ru-RU"/>
        </w:rPr>
      </w:pPr>
      <w:r w:rsidRPr="000D4CC6">
        <w:rPr>
          <w:lang w:val="ru-RU"/>
        </w:rPr>
        <w:lastRenderedPageBreak/>
        <w:t>Приложение</w:t>
      </w:r>
      <w:r w:rsidRPr="000D4CC6">
        <w:rPr>
          <w:spacing w:val="-4"/>
          <w:lang w:val="ru-RU"/>
        </w:rPr>
        <w:t xml:space="preserve"> </w:t>
      </w:r>
      <w:r w:rsidR="00D6113E">
        <w:rPr>
          <w:spacing w:val="-4"/>
          <w:lang w:val="ru-RU"/>
        </w:rPr>
        <w:t xml:space="preserve">№ </w:t>
      </w:r>
      <w:r w:rsidRPr="000D4CC6">
        <w:rPr>
          <w:lang w:val="ru-RU"/>
        </w:rPr>
        <w:t>4</w:t>
      </w:r>
    </w:p>
    <w:p w14:paraId="2AAF041C" w14:textId="77777777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</w:p>
    <w:p w14:paraId="173D7945" w14:textId="7777777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СОГЛАСИЕ</w:t>
      </w:r>
    </w:p>
    <w:p w14:paraId="2C621067" w14:textId="0E0B390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участника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регионального</w:t>
      </w:r>
      <w:r w:rsidR="00DB7CF9">
        <w:rPr>
          <w:rFonts w:ascii="Times New Roman" w:hAnsi="Times New Roman" w:cs="Times New Roman"/>
          <w:b/>
          <w:sz w:val="24"/>
          <w:lang w:val="ru-RU"/>
        </w:rPr>
        <w:t xml:space="preserve"> этапа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Конкурса</w:t>
      </w:r>
    </w:p>
    <w:p w14:paraId="491C0C12" w14:textId="77777777" w:rsidR="000D4CC6" w:rsidRPr="000D4CC6" w:rsidRDefault="000D4CC6" w:rsidP="000D4CC6">
      <w:pPr>
        <w:spacing w:after="0" w:line="276" w:lineRule="auto"/>
        <w:ind w:left="55" w:right="31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на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обработку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данных</w:t>
      </w:r>
    </w:p>
    <w:p w14:paraId="5407E169" w14:textId="77777777" w:rsidR="000D4CC6" w:rsidRPr="000D4CC6" w:rsidRDefault="000D4CC6" w:rsidP="000D4CC6">
      <w:pPr>
        <w:spacing w:after="0" w:line="276" w:lineRule="auto"/>
        <w:ind w:left="2620" w:right="660" w:hanging="1647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(</w:t>
      </w:r>
      <w:r w:rsidRPr="000D4CC6">
        <w:rPr>
          <w:rFonts w:ascii="Times New Roman" w:hAnsi="Times New Roman" w:cs="Times New Roman"/>
          <w:sz w:val="24"/>
          <w:lang w:val="ru-RU"/>
        </w:rPr>
        <w:t>публикацию персональных данных, в том числе посредством информационно-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телекоммуникационной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сети</w:t>
      </w:r>
      <w:r w:rsidRPr="000D4CC6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«Интернет»</w:t>
      </w:r>
      <w:r w:rsidRPr="000D4CC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4D5F4EF0" w14:textId="77777777" w:rsidR="000D4CC6" w:rsidRPr="000D4CC6" w:rsidRDefault="000D4CC6" w:rsidP="000D4CC6">
      <w:pPr>
        <w:pStyle w:val="a9"/>
        <w:spacing w:line="276" w:lineRule="auto"/>
        <w:rPr>
          <w:b/>
          <w:sz w:val="24"/>
          <w:lang w:val="ru-RU"/>
        </w:rPr>
      </w:pPr>
    </w:p>
    <w:p w14:paraId="5C642633" w14:textId="77777777" w:rsidR="000D4CC6" w:rsidRPr="000D4CC6" w:rsidRDefault="000D4CC6" w:rsidP="000D4CC6">
      <w:pPr>
        <w:tabs>
          <w:tab w:val="left" w:pos="479"/>
          <w:tab w:val="left" w:pos="1679"/>
          <w:tab w:val="left" w:pos="2334"/>
        </w:tabs>
        <w:spacing w:after="0" w:line="276" w:lineRule="auto"/>
        <w:ind w:right="365"/>
        <w:jc w:val="right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«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»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20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г.</w:t>
      </w:r>
    </w:p>
    <w:p w14:paraId="091A6AA4" w14:textId="77777777" w:rsidR="000D4CC6" w:rsidRPr="000D4CC6" w:rsidRDefault="000D4CC6" w:rsidP="000D4CC6">
      <w:pPr>
        <w:pStyle w:val="a9"/>
        <w:spacing w:line="276" w:lineRule="auto"/>
        <w:rPr>
          <w:sz w:val="24"/>
          <w:lang w:val="ru-RU"/>
        </w:rPr>
      </w:pPr>
    </w:p>
    <w:p w14:paraId="5579CF92" w14:textId="77777777" w:rsidR="000D4CC6" w:rsidRPr="000D4CC6" w:rsidRDefault="000D4CC6" w:rsidP="000D4CC6">
      <w:pPr>
        <w:spacing w:after="0" w:line="276" w:lineRule="auto"/>
        <w:ind w:left="55" w:right="318"/>
        <w:jc w:val="center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Я,</w:t>
      </w:r>
    </w:p>
    <w:p w14:paraId="3D1D0482" w14:textId="4796663D" w:rsidR="000D4CC6" w:rsidRPr="000D4CC6" w:rsidRDefault="000D4CC6" w:rsidP="000D4CC6">
      <w:pPr>
        <w:pStyle w:val="a9"/>
        <w:spacing w:line="276" w:lineRule="auto"/>
        <w:rPr>
          <w:sz w:val="21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5A9851" wp14:editId="26D80076">
                <wp:simplePos x="0" y="0"/>
                <wp:positionH relativeFrom="page">
                  <wp:posOffset>1117600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2700" t="7620" r="6350" b="1016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1A1B" id="Freeform: Shape 24" o:spid="_x0000_s1026" style="position:absolute;margin-left:88pt;margin-top:13.6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D42BB5B" w14:textId="77777777" w:rsidR="000D4CC6" w:rsidRPr="000D4CC6" w:rsidRDefault="000D4CC6" w:rsidP="000D4CC6">
      <w:pPr>
        <w:spacing w:after="0" w:line="276" w:lineRule="auto"/>
        <w:ind w:left="2826"/>
        <w:rPr>
          <w:rFonts w:ascii="Times New Roman" w:hAnsi="Times New Roman" w:cs="Times New Roman"/>
          <w:i/>
          <w:sz w:val="24"/>
          <w:lang w:val="ru-RU"/>
        </w:rPr>
      </w:pPr>
      <w:r w:rsidRPr="000D4CC6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0D4CC6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имя,</w:t>
      </w:r>
      <w:r w:rsidRPr="000D4CC6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отчество</w:t>
      </w:r>
      <w:r w:rsidRPr="000D4CC6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полностью)</w:t>
      </w:r>
    </w:p>
    <w:p w14:paraId="241A5A84" w14:textId="77777777" w:rsidR="000D4CC6" w:rsidRPr="000D4CC6" w:rsidRDefault="000D4CC6" w:rsidP="000D4CC6">
      <w:pPr>
        <w:tabs>
          <w:tab w:val="left" w:pos="4236"/>
          <w:tab w:val="left" w:pos="6552"/>
          <w:tab w:val="left" w:pos="9116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серия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20F463B" w14:textId="77777777" w:rsidR="000D4CC6" w:rsidRPr="000D4CC6" w:rsidRDefault="000D4CC6" w:rsidP="000D4CC6">
      <w:pPr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0D4CC6">
        <w:rPr>
          <w:rFonts w:ascii="Times New Roman" w:hAnsi="Times New Roman" w:cs="Times New Roman"/>
          <w:i/>
          <w:sz w:val="24"/>
          <w:lang w:val="ru-RU"/>
        </w:rPr>
        <w:t>(вид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документа,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удостоверяющего</w:t>
      </w:r>
      <w:r w:rsidRPr="000D4CC6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личность)</w:t>
      </w:r>
    </w:p>
    <w:p w14:paraId="3F061BD4" w14:textId="77777777" w:rsidR="000D4CC6" w:rsidRPr="000D4CC6" w:rsidRDefault="000D4CC6" w:rsidP="000D4CC6">
      <w:pPr>
        <w:tabs>
          <w:tab w:val="left" w:pos="9133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выдан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,</w:t>
      </w:r>
    </w:p>
    <w:p w14:paraId="6866580C" w14:textId="77777777" w:rsidR="000D4CC6" w:rsidRPr="000D4CC6" w:rsidRDefault="000D4CC6" w:rsidP="000D4CC6">
      <w:pPr>
        <w:spacing w:after="0" w:line="276" w:lineRule="auto"/>
        <w:ind w:left="1518"/>
        <w:rPr>
          <w:rFonts w:ascii="Times New Roman" w:hAnsi="Times New Roman" w:cs="Times New Roman"/>
          <w:i/>
          <w:sz w:val="24"/>
          <w:lang w:val="ru-RU"/>
        </w:rPr>
      </w:pPr>
      <w:r w:rsidRPr="000D4CC6">
        <w:rPr>
          <w:rFonts w:ascii="Times New Roman" w:hAnsi="Times New Roman" w:cs="Times New Roman"/>
          <w:i/>
          <w:sz w:val="24"/>
          <w:lang w:val="ru-RU"/>
        </w:rPr>
        <w:t>(кем</w:t>
      </w:r>
      <w:r w:rsidRPr="000D4CC6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и</w:t>
      </w:r>
      <w:r w:rsidRPr="000D4CC6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когда)</w:t>
      </w:r>
    </w:p>
    <w:p w14:paraId="394CC1DD" w14:textId="77777777" w:rsidR="000D4CC6" w:rsidRPr="000D4CC6" w:rsidRDefault="000D4CC6" w:rsidP="000D4CC6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проживающий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</w:t>
      </w:r>
      <w:r w:rsidRPr="000D4CC6">
        <w:rPr>
          <w:rFonts w:ascii="Times New Roman" w:hAnsi="Times New Roman" w:cs="Times New Roman"/>
          <w:b/>
          <w:sz w:val="24"/>
          <w:lang w:val="ru-RU"/>
        </w:rPr>
        <w:t>-</w:t>
      </w:r>
      <w:r w:rsidRPr="000D4CC6">
        <w:rPr>
          <w:rFonts w:ascii="Times New Roman" w:hAnsi="Times New Roman" w:cs="Times New Roman"/>
          <w:sz w:val="24"/>
          <w:lang w:val="ru-RU"/>
        </w:rPr>
        <w:t>ая)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по</w:t>
      </w:r>
      <w:r w:rsidRPr="000D4CC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адресу</w:t>
      </w:r>
    </w:p>
    <w:p w14:paraId="50B61EA4" w14:textId="1695F409" w:rsidR="000D4CC6" w:rsidRPr="000D4CC6" w:rsidRDefault="000D4CC6" w:rsidP="000D4CC6">
      <w:pPr>
        <w:pStyle w:val="a9"/>
        <w:spacing w:line="276" w:lineRule="auto"/>
        <w:rPr>
          <w:sz w:val="21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923E2E" wp14:editId="251E4DA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3335" r="5080" b="4445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7BD7" id="Freeform: Shape 23" o:spid="_x0000_s1026" style="position:absolute;margin-left:85.1pt;margin-top:13.5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6853FB" wp14:editId="044A76F3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7620" r="5080" b="1016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500E" id="Freeform: Shape 22" o:spid="_x0000_s1026" style="position:absolute;margin-left:85.1pt;margin-top:27.3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5C24DDF" w14:textId="77777777" w:rsidR="000D4CC6" w:rsidRPr="000D4CC6" w:rsidRDefault="000D4CC6" w:rsidP="000D4CC6">
      <w:pPr>
        <w:pStyle w:val="a9"/>
        <w:spacing w:line="276" w:lineRule="auto"/>
        <w:rPr>
          <w:sz w:val="21"/>
          <w:lang w:val="ru-RU"/>
        </w:rPr>
      </w:pPr>
    </w:p>
    <w:p w14:paraId="3A324B1D" w14:textId="77777777" w:rsidR="000D4CC6" w:rsidRPr="000D4CC6" w:rsidRDefault="000D4CC6" w:rsidP="000D4CC6">
      <w:pPr>
        <w:pStyle w:val="a9"/>
        <w:spacing w:line="276" w:lineRule="auto"/>
        <w:rPr>
          <w:sz w:val="16"/>
          <w:lang w:val="ru-RU"/>
        </w:rPr>
      </w:pPr>
    </w:p>
    <w:p w14:paraId="36786EFA" w14:textId="77777777" w:rsidR="000D4CC6" w:rsidRPr="000D4CC6" w:rsidRDefault="000D4CC6" w:rsidP="000D4CC6">
      <w:pPr>
        <w:spacing w:after="0" w:line="276" w:lineRule="auto"/>
        <w:ind w:left="668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соответствии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пунктом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4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статьи</w:t>
      </w:r>
      <w:r w:rsidRPr="000D4C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9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Федерального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закона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от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27.07.2006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152-ФЗ</w:t>
      </w:r>
    </w:p>
    <w:p w14:paraId="454645AF" w14:textId="1880164A" w:rsidR="000D4CC6" w:rsidRPr="000D4CC6" w:rsidRDefault="000D4CC6" w:rsidP="000D4CC6">
      <w:pPr>
        <w:spacing w:after="0" w:line="276" w:lineRule="auto"/>
        <w:ind w:left="102" w:right="362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 xml:space="preserve">«О персональных данных» даю согласие </w:t>
      </w:r>
      <w:bookmarkStart w:id="17" w:name="_Hlk88819182"/>
      <w:r w:rsidR="0093704A" w:rsidRPr="0093704A">
        <w:rPr>
          <w:rFonts w:ascii="Times New Roman" w:hAnsi="Times New Roman" w:cs="Times New Roman"/>
          <w:sz w:val="24"/>
          <w:lang w:val="ru-RU"/>
        </w:rPr>
        <w:t>регионального этапа конкурса «Учитель года Республики Дагестан – 2022»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bookmarkEnd w:id="17"/>
      <w:r w:rsidRPr="000D4CC6">
        <w:rPr>
          <w:rFonts w:ascii="Times New Roman" w:hAnsi="Times New Roman" w:cs="Times New Roman"/>
          <w:sz w:val="24"/>
          <w:lang w:val="ru-RU"/>
        </w:rPr>
        <w:t>(далее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Конкурс)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B01B86" w:rsidRPr="00B01B86">
        <w:rPr>
          <w:rFonts w:ascii="Times New Roman" w:hAnsi="Times New Roman" w:cs="Times New Roman"/>
          <w:sz w:val="24"/>
          <w:lang w:val="ru-RU"/>
        </w:rPr>
        <w:t>государственно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бюджетно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учреждени</w:t>
      </w:r>
      <w:r w:rsidR="00B01B86">
        <w:rPr>
          <w:rFonts w:ascii="Times New Roman" w:hAnsi="Times New Roman" w:cs="Times New Roman"/>
          <w:sz w:val="24"/>
          <w:lang w:val="ru-RU"/>
        </w:rPr>
        <w:t>ю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дополнительного профессионального образования Республики Дагестан «Дагестанский институт развития образования»</w:t>
      </w:r>
      <w:r w:rsidRPr="000D4CC6">
        <w:rPr>
          <w:rFonts w:ascii="Times New Roman" w:hAnsi="Times New Roman" w:cs="Times New Roman"/>
          <w:sz w:val="24"/>
          <w:lang w:val="ru-RU"/>
        </w:rPr>
        <w:t>,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расположенному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по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адресу: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г. </w:t>
      </w:r>
      <w:r w:rsidR="00E73312">
        <w:rPr>
          <w:rFonts w:ascii="Times New Roman" w:hAnsi="Times New Roman" w:cs="Times New Roman"/>
          <w:sz w:val="24"/>
          <w:lang w:val="ru-RU"/>
        </w:rPr>
        <w:t>Махачкала, ул. Магомедтагирова, 159</w:t>
      </w:r>
      <w:r w:rsidRPr="000D4CC6">
        <w:rPr>
          <w:rFonts w:ascii="Times New Roman" w:hAnsi="Times New Roman" w:cs="Times New Roman"/>
          <w:sz w:val="24"/>
          <w:lang w:val="ru-RU"/>
        </w:rPr>
        <w:t>, (далее – Оператор) – на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автоматизированную, а также без использования средств автоматизации обработку моих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данных,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именно:</w:t>
      </w:r>
    </w:p>
    <w:p w14:paraId="33EC34C0" w14:textId="77777777" w:rsidR="000D4CC6" w:rsidRPr="000D4CC6" w:rsidRDefault="000D4CC6" w:rsidP="000D4CC6">
      <w:pPr>
        <w:pStyle w:val="ab"/>
        <w:numPr>
          <w:ilvl w:val="1"/>
          <w:numId w:val="2"/>
        </w:numPr>
        <w:tabs>
          <w:tab w:val="left" w:pos="916"/>
        </w:tabs>
        <w:spacing w:line="276" w:lineRule="auto"/>
        <w:ind w:right="367" w:firstLine="566"/>
        <w:rPr>
          <w:sz w:val="24"/>
        </w:rPr>
      </w:pPr>
      <w:r w:rsidRPr="000D4CC6">
        <w:rPr>
          <w:sz w:val="24"/>
        </w:rPr>
        <w:t>Совершение действий, предусмотренных пунктом 3 статьи 3 Федерального закона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от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27.07.2006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№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152-ФЗ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«О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данных»,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отношении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данных:</w:t>
      </w:r>
    </w:p>
    <w:p w14:paraId="07B06BF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162B92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20970DE0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5DFC15AD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паспортные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данные;</w:t>
      </w:r>
    </w:p>
    <w:p w14:paraId="2AD87CB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положение;</w:t>
      </w:r>
    </w:p>
    <w:p w14:paraId="4E3658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адрес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фактического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проживания;</w:t>
      </w:r>
    </w:p>
    <w:p w14:paraId="15E52157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номер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телефона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(домашний,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мобильный);</w:t>
      </w:r>
    </w:p>
    <w:p w14:paraId="123CCB0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370" w:firstLine="566"/>
        <w:rPr>
          <w:sz w:val="24"/>
        </w:rPr>
      </w:pPr>
      <w:r w:rsidRPr="000D4CC6">
        <w:rPr>
          <w:sz w:val="24"/>
        </w:rPr>
        <w:t>данные документов об образовании, квалификации, профессиональной 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41452C13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 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15B8A3A8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676B13D5" w14:textId="77777777" w:rsidR="000D4CC6" w:rsidRPr="000D4CC6" w:rsidRDefault="000D4CC6" w:rsidP="000D4CC6">
      <w:pPr>
        <w:pStyle w:val="a9"/>
        <w:spacing w:line="276" w:lineRule="auto"/>
        <w:rPr>
          <w:sz w:val="24"/>
        </w:rPr>
      </w:pPr>
    </w:p>
    <w:p w14:paraId="11E4CE3D" w14:textId="77777777" w:rsidR="000D4CC6" w:rsidRPr="000D4CC6" w:rsidRDefault="000D4CC6" w:rsidP="000D4CC6">
      <w:pPr>
        <w:pStyle w:val="ab"/>
        <w:numPr>
          <w:ilvl w:val="1"/>
          <w:numId w:val="2"/>
        </w:numPr>
        <w:tabs>
          <w:tab w:val="left" w:pos="1007"/>
        </w:tabs>
        <w:spacing w:line="276" w:lineRule="auto"/>
        <w:ind w:right="362" w:firstLine="566"/>
        <w:rPr>
          <w:sz w:val="24"/>
        </w:rPr>
      </w:pPr>
      <w:r w:rsidRPr="000D4CC6">
        <w:rPr>
          <w:sz w:val="24"/>
        </w:rPr>
        <w:lastRenderedPageBreak/>
        <w:t>Размещение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общедоступных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источниках,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том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числе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информационно-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«Интернет»,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персональных данных:</w:t>
      </w:r>
    </w:p>
    <w:p w14:paraId="11C8B74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5C2CE734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41AE94C0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16FA1FD7" w14:textId="70BE4F1C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370" w:firstLine="566"/>
        <w:jc w:val="left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="00E73312" w:rsidRPr="000D4CC6">
        <w:rPr>
          <w:sz w:val="24"/>
        </w:rPr>
        <w:t>положение; данные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документов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образовании,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квалификации,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профессиональной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14A44117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7C61DBDB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1136EE99" w14:textId="77777777" w:rsidR="000D4CC6" w:rsidRPr="000D4CC6" w:rsidRDefault="000D4CC6" w:rsidP="000D4CC6">
      <w:pPr>
        <w:spacing w:after="0" w:line="276" w:lineRule="auto"/>
        <w:ind w:left="668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Обработка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передача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осуществляется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целях:</w:t>
      </w:r>
    </w:p>
    <w:p w14:paraId="036C157D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организации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5"/>
          <w:sz w:val="24"/>
        </w:rPr>
        <w:t xml:space="preserve"> </w:t>
      </w:r>
      <w:r w:rsidRPr="000D4CC6">
        <w:rPr>
          <w:sz w:val="24"/>
        </w:rPr>
        <w:t>проведения Конкурса;</w:t>
      </w:r>
    </w:p>
    <w:p w14:paraId="64810ED6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участия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Конкурсе;</w:t>
      </w:r>
    </w:p>
    <w:p w14:paraId="46230AF2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27"/>
        </w:tabs>
        <w:spacing w:line="276" w:lineRule="auto"/>
        <w:ind w:right="373" w:firstLine="566"/>
        <w:jc w:val="left"/>
        <w:rPr>
          <w:sz w:val="24"/>
        </w:rPr>
      </w:pPr>
      <w:r w:rsidRPr="000D4CC6">
        <w:rPr>
          <w:sz w:val="24"/>
        </w:rPr>
        <w:t>формирования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статистических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аналитических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отчетов</w:t>
      </w:r>
      <w:r w:rsidRPr="000D4CC6">
        <w:rPr>
          <w:spacing w:val="18"/>
          <w:sz w:val="24"/>
        </w:rPr>
        <w:t xml:space="preserve"> </w:t>
      </w:r>
      <w:r w:rsidRPr="000D4CC6">
        <w:rPr>
          <w:sz w:val="24"/>
        </w:rPr>
        <w:t>по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результатам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подготовки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информационных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материалов;</w:t>
      </w:r>
    </w:p>
    <w:p w14:paraId="4967D2A2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942"/>
        </w:tabs>
        <w:spacing w:line="276" w:lineRule="auto"/>
        <w:ind w:right="371" w:firstLine="566"/>
        <w:jc w:val="left"/>
        <w:rPr>
          <w:sz w:val="24"/>
        </w:rPr>
      </w:pPr>
      <w:r w:rsidRPr="000D4CC6">
        <w:rPr>
          <w:sz w:val="24"/>
        </w:rPr>
        <w:t>создания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базы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данных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участников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размещения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информации</w:t>
      </w:r>
      <w:r w:rsidRPr="000D4CC6">
        <w:rPr>
          <w:spacing w:val="13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участниках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Конкурса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информационно-телекоммуникационной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«Интернет»;</w:t>
      </w:r>
    </w:p>
    <w:p w14:paraId="2F088032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13"/>
        </w:tabs>
        <w:spacing w:line="276" w:lineRule="auto"/>
        <w:ind w:right="373" w:firstLine="566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соблюдения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законов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иных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нормативных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правовых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актов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Российской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Федерации.</w:t>
      </w:r>
    </w:p>
    <w:p w14:paraId="2A34B578" w14:textId="77777777" w:rsidR="000D4CC6" w:rsidRPr="000D4CC6" w:rsidRDefault="000D4CC6" w:rsidP="00EB1AE6">
      <w:pPr>
        <w:spacing w:after="0" w:line="276" w:lineRule="auto"/>
        <w:ind w:left="102" w:right="362" w:firstLine="566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Настоящим я признаю и подтверждаю, что в случае необходимости предоставления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достижения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целей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</w:t>
      </w:r>
      <w:r w:rsidRPr="000D4CC6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числе, но не ограничиваясь, Министерству просвещения Российской Федерации, и т.д.), 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равно как при привлечении третьих лиц к оказанию услуг в моих интересах Оператор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вправе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необходимом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объеме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раскрывать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совершения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действий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информацию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мне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лично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(включая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персональные</w:t>
      </w:r>
      <w:r w:rsidRPr="000D4CC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данные)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таким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лицам.</w:t>
      </w:r>
    </w:p>
    <w:p w14:paraId="1E12131B" w14:textId="77777777" w:rsidR="000D4CC6" w:rsidRPr="000D4CC6" w:rsidRDefault="000D4CC6" w:rsidP="000D4CC6">
      <w:pPr>
        <w:spacing w:after="0" w:line="276" w:lineRule="auto"/>
        <w:ind w:left="102" w:right="369" w:firstLine="707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Настоящее согласие вступает в силу со дня его подписания и действует в течение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неопределенного срока. Согласие может быть отозвано мною в любое время на основании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моего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письменного заявления.</w:t>
      </w:r>
    </w:p>
    <w:p w14:paraId="3673B904" w14:textId="77777777" w:rsidR="000D4CC6" w:rsidRPr="000D4CC6" w:rsidRDefault="000D4CC6" w:rsidP="000D4CC6">
      <w:pPr>
        <w:pStyle w:val="a9"/>
        <w:spacing w:line="276" w:lineRule="auto"/>
        <w:rPr>
          <w:sz w:val="20"/>
          <w:lang w:val="ru-RU"/>
        </w:rPr>
      </w:pPr>
    </w:p>
    <w:p w14:paraId="108DAFDD" w14:textId="2D081695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6ACC55" wp14:editId="06B01AFD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1295400" cy="1270"/>
                <wp:effectExtent l="6350" t="8255" r="12700" b="952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040"/>
                            <a:gd name="T2" fmla="+- 0 4450 241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CAB2" id="Freeform: Shape 21" o:spid="_x0000_s1026" style="position:absolute;margin-left:120.5pt;margin-top:15.95pt;width:10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D8E02" wp14:editId="61B14E87">
                <wp:simplePos x="0" y="0"/>
                <wp:positionH relativeFrom="page">
                  <wp:posOffset>3329305</wp:posOffset>
                </wp:positionH>
                <wp:positionV relativeFrom="paragraph">
                  <wp:posOffset>202565</wp:posOffset>
                </wp:positionV>
                <wp:extent cx="1295400" cy="1270"/>
                <wp:effectExtent l="5080" t="8255" r="13970" b="952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2040"/>
                            <a:gd name="T2" fmla="+- 0 7283 52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9780" id="Freeform: Shape 20" o:spid="_x0000_s1026" style="position:absolute;margin-left:262.15pt;margin-top:15.9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AD8DE2" wp14:editId="73CCF838">
                <wp:simplePos x="0" y="0"/>
                <wp:positionH relativeFrom="page">
                  <wp:posOffset>5127625</wp:posOffset>
                </wp:positionH>
                <wp:positionV relativeFrom="paragraph">
                  <wp:posOffset>202565</wp:posOffset>
                </wp:positionV>
                <wp:extent cx="1828800" cy="1270"/>
                <wp:effectExtent l="12700" t="8255" r="6350" b="9525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ED60" id="Freeform: Shape 19" o:spid="_x0000_s1026" style="position:absolute;margin-left:403.75pt;margin-top:15.95pt;width:2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6A069DC" w14:textId="77777777" w:rsidR="000D4CC6" w:rsidRPr="00D6113E" w:rsidRDefault="000D4CC6" w:rsidP="000D4CC6">
      <w:pPr>
        <w:tabs>
          <w:tab w:val="left" w:pos="4391"/>
          <w:tab w:val="left" w:pos="7183"/>
        </w:tabs>
        <w:spacing w:after="0" w:line="276" w:lineRule="auto"/>
        <w:ind w:left="1518"/>
        <w:rPr>
          <w:rFonts w:ascii="Times New Roman" w:hAnsi="Times New Roman" w:cs="Times New Roman"/>
          <w:i/>
          <w:sz w:val="16"/>
          <w:lang w:val="ru-RU"/>
        </w:rPr>
      </w:pPr>
      <w:r w:rsidRPr="00D6113E">
        <w:rPr>
          <w:rFonts w:ascii="Times New Roman" w:hAnsi="Times New Roman" w:cs="Times New Roman"/>
          <w:i/>
          <w:sz w:val="16"/>
          <w:lang w:val="ru-RU"/>
        </w:rPr>
        <w:t>(дата)</w:t>
      </w:r>
      <w:r w:rsidRPr="00D6113E">
        <w:rPr>
          <w:rFonts w:ascii="Times New Roman" w:hAnsi="Times New Roman" w:cs="Times New Roman"/>
          <w:i/>
          <w:sz w:val="16"/>
          <w:lang w:val="ru-RU"/>
        </w:rPr>
        <w:tab/>
        <w:t>(подпись)</w:t>
      </w:r>
      <w:r w:rsidRPr="00D6113E">
        <w:rPr>
          <w:rFonts w:ascii="Times New Roman" w:hAnsi="Times New Roman" w:cs="Times New Roman"/>
          <w:i/>
          <w:sz w:val="16"/>
          <w:lang w:val="ru-RU"/>
        </w:rPr>
        <w:tab/>
        <w:t>(расшифровка</w:t>
      </w:r>
      <w:r w:rsidRPr="00D6113E">
        <w:rPr>
          <w:rFonts w:ascii="Times New Roman" w:hAnsi="Times New Roman" w:cs="Times New Roman"/>
          <w:i/>
          <w:spacing w:val="-7"/>
          <w:sz w:val="16"/>
          <w:lang w:val="ru-RU"/>
        </w:rPr>
        <w:t xml:space="preserve"> </w:t>
      </w:r>
      <w:r w:rsidRPr="00D6113E">
        <w:rPr>
          <w:rFonts w:ascii="Times New Roman" w:hAnsi="Times New Roman" w:cs="Times New Roman"/>
          <w:i/>
          <w:sz w:val="16"/>
          <w:lang w:val="ru-RU"/>
        </w:rPr>
        <w:t>подписи)</w:t>
      </w:r>
    </w:p>
    <w:p w14:paraId="4C6B3199" w14:textId="77777777" w:rsidR="00824669" w:rsidRPr="000D4CC6" w:rsidRDefault="00824669" w:rsidP="000D4CC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7053C1" w14:textId="63A65A21" w:rsidR="00DB7CF9" w:rsidRDefault="00DB7C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BD52B1A" w14:textId="002C78FB" w:rsidR="008459D1" w:rsidRPr="008459D1" w:rsidRDefault="008459D1" w:rsidP="008459D1">
      <w:pPr>
        <w:pStyle w:val="a9"/>
        <w:spacing w:line="276" w:lineRule="auto"/>
        <w:ind w:right="365"/>
        <w:jc w:val="right"/>
        <w:rPr>
          <w:lang w:val="ru-RU"/>
        </w:rPr>
      </w:pPr>
      <w:r w:rsidRPr="008459D1">
        <w:rPr>
          <w:lang w:val="ru-RU"/>
        </w:rPr>
        <w:lastRenderedPageBreak/>
        <w:t>Приложение</w:t>
      </w:r>
      <w:r w:rsidRPr="008459D1">
        <w:rPr>
          <w:spacing w:val="-4"/>
          <w:lang w:val="ru-RU"/>
        </w:rPr>
        <w:t xml:space="preserve"> </w:t>
      </w:r>
      <w:r w:rsidR="00D6113E">
        <w:rPr>
          <w:spacing w:val="-4"/>
          <w:lang w:val="ru-RU"/>
        </w:rPr>
        <w:t xml:space="preserve">№ </w:t>
      </w:r>
      <w:r w:rsidRPr="008459D1">
        <w:rPr>
          <w:lang w:val="ru-RU"/>
        </w:rPr>
        <w:t>5</w:t>
      </w:r>
    </w:p>
    <w:p w14:paraId="3BE36E18" w14:textId="77777777" w:rsidR="008459D1" w:rsidRPr="008459D1" w:rsidRDefault="008459D1" w:rsidP="008459D1">
      <w:pPr>
        <w:pStyle w:val="a9"/>
        <w:spacing w:line="276" w:lineRule="auto"/>
        <w:rPr>
          <w:sz w:val="20"/>
          <w:lang w:val="ru-RU"/>
        </w:rPr>
      </w:pPr>
    </w:p>
    <w:p w14:paraId="1F036D0E" w14:textId="77777777" w:rsidR="008459D1" w:rsidRPr="008459D1" w:rsidRDefault="008459D1" w:rsidP="008459D1">
      <w:pPr>
        <w:pStyle w:val="a9"/>
        <w:spacing w:line="276" w:lineRule="auto"/>
        <w:rPr>
          <w:sz w:val="27"/>
          <w:lang w:val="ru-RU"/>
        </w:rPr>
      </w:pPr>
    </w:p>
    <w:p w14:paraId="617B7FDC" w14:textId="77777777" w:rsidR="008459D1" w:rsidRPr="008459D1" w:rsidRDefault="008459D1" w:rsidP="008459D1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459D1">
        <w:rPr>
          <w:rFonts w:ascii="Times New Roman" w:hAnsi="Times New Roman" w:cs="Times New Roman"/>
          <w:b/>
          <w:sz w:val="24"/>
          <w:lang w:val="ru-RU"/>
        </w:rPr>
        <w:t>ВЫПИСКА</w:t>
      </w:r>
      <w:r w:rsidRPr="008459D1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b/>
          <w:sz w:val="24"/>
          <w:lang w:val="ru-RU"/>
        </w:rPr>
        <w:t>ИЗ</w:t>
      </w:r>
      <w:r w:rsidRPr="008459D1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b/>
          <w:sz w:val="24"/>
          <w:lang w:val="ru-RU"/>
        </w:rPr>
        <w:t>ПРОТОКОЛА</w:t>
      </w:r>
    </w:p>
    <w:p w14:paraId="59E50997" w14:textId="77777777" w:rsidR="008459D1" w:rsidRPr="008459D1" w:rsidRDefault="008459D1" w:rsidP="008459D1">
      <w:pPr>
        <w:pStyle w:val="a9"/>
        <w:spacing w:line="276" w:lineRule="auto"/>
        <w:rPr>
          <w:b/>
          <w:sz w:val="24"/>
          <w:lang w:val="ru-RU"/>
        </w:rPr>
      </w:pPr>
    </w:p>
    <w:p w14:paraId="42ADCA8F" w14:textId="7836EC08" w:rsidR="008459D1" w:rsidRPr="008459D1" w:rsidRDefault="008459D1" w:rsidP="008459D1">
      <w:pPr>
        <w:spacing w:after="0" w:line="276" w:lineRule="auto"/>
        <w:ind w:left="1007" w:right="127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459D1">
        <w:rPr>
          <w:rFonts w:ascii="Times New Roman" w:hAnsi="Times New Roman" w:cs="Times New Roman"/>
          <w:b/>
          <w:sz w:val="24"/>
          <w:lang w:val="ru-RU"/>
        </w:rPr>
        <w:t xml:space="preserve">заседания организационного комитета </w:t>
      </w:r>
      <w:r w:rsidR="00FD6494">
        <w:rPr>
          <w:rFonts w:ascii="Times New Roman" w:hAnsi="Times New Roman" w:cs="Times New Roman"/>
          <w:b/>
          <w:sz w:val="24"/>
          <w:lang w:val="ru-RU"/>
        </w:rPr>
        <w:t>муниципального</w:t>
      </w:r>
      <w:r w:rsidRPr="008459D1">
        <w:rPr>
          <w:rFonts w:ascii="Times New Roman" w:hAnsi="Times New Roman" w:cs="Times New Roman"/>
          <w:b/>
          <w:sz w:val="24"/>
          <w:lang w:val="ru-RU"/>
        </w:rPr>
        <w:t xml:space="preserve"> этапа</w:t>
      </w:r>
      <w:r w:rsidRPr="008459D1">
        <w:rPr>
          <w:rFonts w:ascii="Times New Roman" w:hAnsi="Times New Roman" w:cs="Times New Roman"/>
          <w:b/>
          <w:spacing w:val="-57"/>
          <w:sz w:val="24"/>
          <w:lang w:val="ru-RU"/>
        </w:rPr>
        <w:t xml:space="preserve"> </w:t>
      </w:r>
      <w:r w:rsidR="00FD6494" w:rsidRPr="00FD6494">
        <w:rPr>
          <w:rFonts w:ascii="Times New Roman" w:hAnsi="Times New Roman" w:cs="Times New Roman"/>
          <w:b/>
          <w:sz w:val="24"/>
          <w:lang w:val="ru-RU"/>
        </w:rPr>
        <w:t>конкурса «Учитель года Республики Дагестан – 2022»</w:t>
      </w:r>
    </w:p>
    <w:p w14:paraId="2040AE96" w14:textId="77777777" w:rsidR="008459D1" w:rsidRPr="008459D1" w:rsidRDefault="008459D1" w:rsidP="008459D1">
      <w:pPr>
        <w:pStyle w:val="a9"/>
        <w:spacing w:line="276" w:lineRule="auto"/>
        <w:rPr>
          <w:b/>
          <w:sz w:val="24"/>
          <w:lang w:val="ru-RU"/>
        </w:rPr>
      </w:pPr>
    </w:p>
    <w:p w14:paraId="6C7673C7" w14:textId="77777777" w:rsidR="008459D1" w:rsidRPr="008459D1" w:rsidRDefault="008459D1" w:rsidP="008459D1">
      <w:pPr>
        <w:tabs>
          <w:tab w:val="left" w:pos="5868"/>
        </w:tabs>
        <w:spacing w:after="0" w:line="276" w:lineRule="auto"/>
        <w:ind w:right="209"/>
        <w:jc w:val="center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 xml:space="preserve">в 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1744777B" w14:textId="588892CB" w:rsidR="008459D1" w:rsidRPr="008459D1" w:rsidRDefault="008459D1" w:rsidP="008459D1">
      <w:pPr>
        <w:spacing w:after="0" w:line="276" w:lineRule="auto"/>
        <w:ind w:left="2639"/>
        <w:rPr>
          <w:rFonts w:ascii="Times New Roman" w:hAnsi="Times New Roman" w:cs="Times New Roman"/>
          <w:i/>
          <w:sz w:val="24"/>
          <w:lang w:val="ru-RU"/>
        </w:rPr>
      </w:pPr>
      <w:r w:rsidRPr="008459D1">
        <w:rPr>
          <w:rFonts w:ascii="Times New Roman" w:hAnsi="Times New Roman" w:cs="Times New Roman"/>
          <w:i/>
          <w:sz w:val="24"/>
          <w:lang w:val="ru-RU"/>
        </w:rPr>
        <w:t>(название</w:t>
      </w:r>
      <w:r w:rsidRPr="008459D1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="00953066">
        <w:rPr>
          <w:rFonts w:ascii="Times New Roman" w:hAnsi="Times New Roman" w:cs="Times New Roman"/>
          <w:i/>
          <w:spacing w:val="-2"/>
          <w:sz w:val="24"/>
          <w:lang w:val="ru-RU"/>
        </w:rPr>
        <w:t>муниципалитета</w:t>
      </w:r>
      <w:r w:rsidRPr="008459D1">
        <w:rPr>
          <w:rFonts w:ascii="Times New Roman" w:hAnsi="Times New Roman" w:cs="Times New Roman"/>
          <w:i/>
          <w:sz w:val="24"/>
          <w:lang w:val="ru-RU"/>
        </w:rPr>
        <w:t>)</w:t>
      </w:r>
    </w:p>
    <w:p w14:paraId="38A86999" w14:textId="77777777" w:rsidR="008459D1" w:rsidRPr="008459D1" w:rsidRDefault="008459D1" w:rsidP="008459D1">
      <w:pPr>
        <w:pStyle w:val="a9"/>
        <w:spacing w:line="276" w:lineRule="auto"/>
        <w:rPr>
          <w:i/>
          <w:sz w:val="24"/>
          <w:lang w:val="ru-RU"/>
        </w:rPr>
      </w:pPr>
    </w:p>
    <w:p w14:paraId="2FE7EA19" w14:textId="77777777" w:rsidR="008459D1" w:rsidRPr="008459D1" w:rsidRDefault="008459D1" w:rsidP="008459D1">
      <w:pPr>
        <w:tabs>
          <w:tab w:val="left" w:pos="3443"/>
          <w:tab w:val="left" w:pos="5828"/>
        </w:tabs>
        <w:spacing w:after="0" w:line="276" w:lineRule="auto"/>
        <w:ind w:left="2740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№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от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2021</w:t>
      </w:r>
      <w:r w:rsidRPr="008459D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года</w:t>
      </w:r>
    </w:p>
    <w:p w14:paraId="6F0CA0EA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5286170F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7D2F8392" w14:textId="1A41D570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СЛУШАЛИ: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О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выдвижении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кандидатуры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на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bookmarkStart w:id="18" w:name="_Hlk88819277"/>
      <w:r w:rsidRPr="008459D1">
        <w:rPr>
          <w:rFonts w:ascii="Times New Roman" w:hAnsi="Times New Roman" w:cs="Times New Roman"/>
          <w:sz w:val="24"/>
          <w:lang w:val="ru-RU"/>
        </w:rPr>
        <w:t>участие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регионально</w:t>
      </w:r>
      <w:r w:rsidR="00953066">
        <w:rPr>
          <w:rFonts w:ascii="Times New Roman" w:hAnsi="Times New Roman" w:cs="Times New Roman"/>
          <w:sz w:val="24"/>
          <w:lang w:val="ru-RU"/>
        </w:rPr>
        <w:t>м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 – 2022» </w:t>
      </w:r>
      <w:r w:rsidRPr="008459D1">
        <w:rPr>
          <w:rFonts w:ascii="Times New Roman" w:hAnsi="Times New Roman" w:cs="Times New Roman"/>
          <w:sz w:val="24"/>
          <w:lang w:val="ru-RU"/>
        </w:rPr>
        <w:t>этапе.</w:t>
      </w:r>
      <w:bookmarkEnd w:id="18"/>
    </w:p>
    <w:p w14:paraId="22D7722D" w14:textId="77777777" w:rsidR="008459D1" w:rsidRPr="008459D1" w:rsidRDefault="008459D1" w:rsidP="008459D1">
      <w:pPr>
        <w:pStyle w:val="a9"/>
        <w:spacing w:line="276" w:lineRule="auto"/>
        <w:rPr>
          <w:sz w:val="35"/>
          <w:lang w:val="ru-RU"/>
        </w:rPr>
      </w:pPr>
    </w:p>
    <w:p w14:paraId="3E43DED2" w14:textId="61C49BD9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РЕШИЛИ:</w:t>
      </w:r>
      <w:r w:rsidRPr="008459D1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Выдвинуть</w:t>
      </w:r>
      <w:r w:rsidRPr="008459D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на</w:t>
      </w:r>
      <w:r w:rsidRPr="008459D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="00953066" w:rsidRPr="008459D1">
        <w:rPr>
          <w:rFonts w:ascii="Times New Roman" w:hAnsi="Times New Roman" w:cs="Times New Roman"/>
          <w:sz w:val="24"/>
          <w:lang w:val="ru-RU"/>
        </w:rPr>
        <w:t>участие</w:t>
      </w:r>
      <w:r w:rsidR="00953066"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="00953066" w:rsidRPr="008459D1">
        <w:rPr>
          <w:rFonts w:ascii="Times New Roman" w:hAnsi="Times New Roman" w:cs="Times New Roman"/>
          <w:sz w:val="24"/>
          <w:lang w:val="ru-RU"/>
        </w:rPr>
        <w:t>в</w:t>
      </w:r>
      <w:r w:rsidR="00953066" w:rsidRPr="008459D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регионально</w:t>
      </w:r>
      <w:r w:rsidR="00953066">
        <w:rPr>
          <w:rFonts w:ascii="Times New Roman" w:hAnsi="Times New Roman" w:cs="Times New Roman"/>
          <w:sz w:val="24"/>
          <w:lang w:val="ru-RU"/>
        </w:rPr>
        <w:t>м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 – 2022» </w:t>
      </w:r>
      <w:r w:rsidR="00953066" w:rsidRPr="008459D1">
        <w:rPr>
          <w:rFonts w:ascii="Times New Roman" w:hAnsi="Times New Roman" w:cs="Times New Roman"/>
          <w:sz w:val="24"/>
          <w:lang w:val="ru-RU"/>
        </w:rPr>
        <w:t>этапе</w:t>
      </w:r>
    </w:p>
    <w:p w14:paraId="4CC7FA27" w14:textId="77777777" w:rsidR="008459D1" w:rsidRPr="008459D1" w:rsidRDefault="008459D1" w:rsidP="008459D1">
      <w:pPr>
        <w:pStyle w:val="a9"/>
        <w:spacing w:line="276" w:lineRule="auto"/>
        <w:rPr>
          <w:sz w:val="16"/>
          <w:lang w:val="ru-RU"/>
        </w:rPr>
      </w:pPr>
    </w:p>
    <w:p w14:paraId="2ED4782B" w14:textId="77777777" w:rsidR="008459D1" w:rsidRPr="008459D1" w:rsidRDefault="008459D1" w:rsidP="008459D1">
      <w:pPr>
        <w:tabs>
          <w:tab w:val="left" w:pos="9241"/>
        </w:tabs>
        <w:spacing w:after="0" w:line="276" w:lineRule="auto"/>
        <w:ind w:right="318"/>
        <w:jc w:val="center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u w:val="thick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u w:val="thick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,</w:t>
      </w:r>
    </w:p>
    <w:p w14:paraId="2812E6D5" w14:textId="77777777" w:rsidR="008459D1" w:rsidRPr="008459D1" w:rsidRDefault="008459D1" w:rsidP="008459D1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8459D1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8459D1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i/>
          <w:sz w:val="24"/>
          <w:lang w:val="ru-RU"/>
        </w:rPr>
        <w:t>имя,</w:t>
      </w:r>
      <w:r w:rsidRPr="008459D1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i/>
          <w:sz w:val="24"/>
          <w:lang w:val="ru-RU"/>
        </w:rPr>
        <w:t>отчество)</w:t>
      </w:r>
    </w:p>
    <w:p w14:paraId="782E51B7" w14:textId="77777777" w:rsidR="008459D1" w:rsidRPr="008459D1" w:rsidRDefault="008459D1" w:rsidP="008459D1">
      <w:pPr>
        <w:pStyle w:val="a9"/>
        <w:spacing w:line="276" w:lineRule="auto"/>
        <w:rPr>
          <w:i/>
          <w:sz w:val="36"/>
          <w:lang w:val="ru-RU"/>
        </w:rPr>
      </w:pPr>
    </w:p>
    <w:p w14:paraId="2401DF9B" w14:textId="5F2CDD19" w:rsidR="008459D1" w:rsidRPr="008459D1" w:rsidRDefault="008459D1" w:rsidP="008459D1">
      <w:pPr>
        <w:tabs>
          <w:tab w:val="left" w:pos="1694"/>
        </w:tabs>
        <w:spacing w:after="0" w:line="276" w:lineRule="auto"/>
        <w:ind w:left="102" w:right="373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занявшего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место</w:t>
      </w:r>
      <w:r w:rsidRPr="008459D1">
        <w:rPr>
          <w:rFonts w:ascii="Times New Roman" w:hAnsi="Times New Roman" w:cs="Times New Roman"/>
          <w:sz w:val="24"/>
          <w:vertAlign w:val="superscript"/>
          <w:lang w:val="ru-RU"/>
        </w:rPr>
        <w:t>2</w:t>
      </w:r>
      <w:r w:rsidRPr="008459D1">
        <w:rPr>
          <w:rFonts w:ascii="Times New Roman" w:hAnsi="Times New Roman" w:cs="Times New Roman"/>
          <w:spacing w:val="51"/>
          <w:sz w:val="24"/>
          <w:lang w:val="ru-RU"/>
        </w:rPr>
        <w:t xml:space="preserve"> </w:t>
      </w:r>
      <w:r w:rsidRPr="00FB1294">
        <w:rPr>
          <w:rStyle w:val="a8"/>
          <w:rFonts w:eastAsiaTheme="minorHAnsi"/>
          <w:sz w:val="24"/>
          <w:szCs w:val="24"/>
          <w:lang w:val="ru-RU"/>
        </w:rPr>
        <w:t xml:space="preserve">на </w:t>
      </w:r>
      <w:r w:rsidR="00953066" w:rsidRPr="00EB1AE6">
        <w:rPr>
          <w:rStyle w:val="a8"/>
          <w:rFonts w:eastAsiaTheme="minorHAnsi"/>
          <w:sz w:val="24"/>
          <w:szCs w:val="24"/>
          <w:lang w:val="ru-RU"/>
        </w:rPr>
        <w:t>муниципальном</w:t>
      </w:r>
      <w:r w:rsidR="00953066" w:rsidRPr="00FB1294">
        <w:rPr>
          <w:rFonts w:ascii="Times New Roman" w:hAnsi="Times New Roman" w:cs="Times New Roman"/>
          <w:spacing w:val="52"/>
          <w:szCs w:val="20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 – 2022» </w:t>
      </w:r>
      <w:r w:rsidR="00953066" w:rsidRPr="008459D1">
        <w:rPr>
          <w:rFonts w:ascii="Times New Roman" w:hAnsi="Times New Roman" w:cs="Times New Roman"/>
          <w:sz w:val="24"/>
          <w:lang w:val="ru-RU"/>
        </w:rPr>
        <w:t>этапе.</w:t>
      </w:r>
    </w:p>
    <w:p w14:paraId="76EBF62D" w14:textId="77777777" w:rsidR="008459D1" w:rsidRPr="008459D1" w:rsidRDefault="008459D1" w:rsidP="008459D1">
      <w:pPr>
        <w:pStyle w:val="a9"/>
        <w:spacing w:line="276" w:lineRule="auto"/>
        <w:rPr>
          <w:sz w:val="24"/>
          <w:lang w:val="ru-RU"/>
        </w:rPr>
      </w:pPr>
    </w:p>
    <w:p w14:paraId="55501761" w14:textId="77777777" w:rsidR="008459D1" w:rsidRPr="008459D1" w:rsidRDefault="008459D1" w:rsidP="008459D1">
      <w:pPr>
        <w:tabs>
          <w:tab w:val="left" w:pos="7890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2021</w:t>
      </w:r>
      <w:r w:rsidRPr="008459D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году.</w:t>
      </w:r>
    </w:p>
    <w:p w14:paraId="7C9DC7F7" w14:textId="7E505B69" w:rsidR="008459D1" w:rsidRPr="008459D1" w:rsidRDefault="008459D1" w:rsidP="008459D1">
      <w:pPr>
        <w:spacing w:after="0" w:line="276" w:lineRule="auto"/>
        <w:ind w:left="3102"/>
        <w:rPr>
          <w:rFonts w:ascii="Times New Roman" w:hAnsi="Times New Roman" w:cs="Times New Roman"/>
          <w:i/>
          <w:sz w:val="24"/>
          <w:lang w:val="ru-RU"/>
        </w:rPr>
      </w:pPr>
      <w:r w:rsidRPr="008459D1">
        <w:rPr>
          <w:rFonts w:ascii="Times New Roman" w:hAnsi="Times New Roman" w:cs="Times New Roman"/>
          <w:i/>
          <w:sz w:val="24"/>
          <w:lang w:val="ru-RU"/>
        </w:rPr>
        <w:t>(название</w:t>
      </w:r>
      <w:r w:rsidRPr="008459D1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="00FB1294">
        <w:rPr>
          <w:rFonts w:ascii="Times New Roman" w:hAnsi="Times New Roman" w:cs="Times New Roman"/>
          <w:i/>
          <w:sz w:val="24"/>
          <w:lang w:val="ru-RU"/>
        </w:rPr>
        <w:t>муниципалитета</w:t>
      </w:r>
      <w:r w:rsidRPr="008459D1">
        <w:rPr>
          <w:rFonts w:ascii="Times New Roman" w:hAnsi="Times New Roman" w:cs="Times New Roman"/>
          <w:i/>
          <w:sz w:val="24"/>
          <w:lang w:val="ru-RU"/>
        </w:rPr>
        <w:t>)</w:t>
      </w:r>
    </w:p>
    <w:p w14:paraId="4C0D45DE" w14:textId="77777777" w:rsidR="008459D1" w:rsidRPr="008459D1" w:rsidRDefault="008459D1" w:rsidP="008459D1">
      <w:pPr>
        <w:pStyle w:val="a9"/>
        <w:spacing w:line="276" w:lineRule="auto"/>
        <w:rPr>
          <w:i/>
          <w:sz w:val="26"/>
          <w:lang w:val="ru-RU"/>
        </w:rPr>
      </w:pPr>
    </w:p>
    <w:p w14:paraId="343E284C" w14:textId="77777777" w:rsidR="008459D1" w:rsidRPr="008459D1" w:rsidRDefault="008459D1" w:rsidP="008459D1">
      <w:pPr>
        <w:pStyle w:val="a9"/>
        <w:spacing w:line="276" w:lineRule="auto"/>
        <w:rPr>
          <w:i/>
          <w:sz w:val="26"/>
          <w:lang w:val="ru-RU"/>
        </w:rPr>
      </w:pPr>
    </w:p>
    <w:p w14:paraId="4F9CAC7F" w14:textId="77777777" w:rsidR="008459D1" w:rsidRPr="008459D1" w:rsidRDefault="008459D1" w:rsidP="008459D1">
      <w:pPr>
        <w:tabs>
          <w:tab w:val="left" w:pos="1296"/>
          <w:tab w:val="left" w:pos="2934"/>
          <w:tab w:val="left" w:pos="4796"/>
          <w:tab w:val="left" w:pos="6006"/>
          <w:tab w:val="left" w:pos="8827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«ЗА»: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  <w:r w:rsidRPr="008459D1">
        <w:rPr>
          <w:rFonts w:ascii="Times New Roman" w:hAnsi="Times New Roman" w:cs="Times New Roman"/>
          <w:sz w:val="24"/>
          <w:lang w:val="ru-RU"/>
        </w:rPr>
        <w:tab/>
        <w:t>«ПРОТИВ»: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  <w:r w:rsidRPr="008459D1">
        <w:rPr>
          <w:rFonts w:ascii="Times New Roman" w:hAnsi="Times New Roman" w:cs="Times New Roman"/>
          <w:sz w:val="24"/>
          <w:lang w:val="ru-RU"/>
        </w:rPr>
        <w:tab/>
        <w:t>«ВОЗДЕРЖАЛИСЬ»: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</w:p>
    <w:p w14:paraId="48926984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33E6BD94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36039B53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436AA0B6" w14:textId="77777777" w:rsidR="008459D1" w:rsidRPr="008459D1" w:rsidRDefault="008459D1" w:rsidP="008459D1">
      <w:pPr>
        <w:pStyle w:val="a9"/>
        <w:spacing w:line="276" w:lineRule="auto"/>
        <w:rPr>
          <w:sz w:val="29"/>
          <w:lang w:val="ru-RU"/>
        </w:rPr>
      </w:pPr>
    </w:p>
    <w:p w14:paraId="6CA42C9F" w14:textId="77777777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pacing w:val="-2"/>
          <w:sz w:val="24"/>
          <w:lang w:val="ru-RU"/>
        </w:rPr>
        <w:t>Председатель</w:t>
      </w:r>
      <w:r w:rsidRPr="008459D1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pacing w:val="-1"/>
          <w:sz w:val="24"/>
          <w:lang w:val="ru-RU"/>
        </w:rPr>
        <w:t>Оргкомитета</w:t>
      </w:r>
    </w:p>
    <w:p w14:paraId="7150CD0A" w14:textId="77777777" w:rsidR="008459D1" w:rsidRPr="008459D1" w:rsidRDefault="008459D1" w:rsidP="008459D1">
      <w:pPr>
        <w:tabs>
          <w:tab w:val="left" w:pos="7183"/>
        </w:tabs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8459D1">
        <w:rPr>
          <w:rFonts w:ascii="Times New Roman" w:hAnsi="Times New Roman" w:cs="Times New Roman"/>
          <w:i/>
          <w:spacing w:val="-1"/>
          <w:sz w:val="24"/>
          <w:lang w:val="ru-RU"/>
        </w:rPr>
        <w:t>(указать</w:t>
      </w:r>
      <w:r w:rsidRPr="008459D1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i/>
          <w:spacing w:val="-1"/>
          <w:sz w:val="24"/>
          <w:lang w:val="ru-RU"/>
        </w:rPr>
        <w:t>должность,</w:t>
      </w:r>
      <w:r w:rsidRPr="008459D1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i/>
          <w:sz w:val="24"/>
          <w:lang w:val="ru-RU"/>
        </w:rPr>
        <w:t>Ф.И.О)</w:t>
      </w:r>
      <w:r w:rsidRPr="008459D1">
        <w:rPr>
          <w:rFonts w:ascii="Times New Roman" w:hAnsi="Times New Roman" w:cs="Times New Roman"/>
          <w:i/>
          <w:sz w:val="24"/>
          <w:lang w:val="ru-RU"/>
        </w:rPr>
        <w:tab/>
        <w:t>(подпись)</w:t>
      </w:r>
    </w:p>
    <w:p w14:paraId="43D6ED72" w14:textId="77777777" w:rsidR="008459D1" w:rsidRPr="008459D1" w:rsidRDefault="008459D1" w:rsidP="008459D1">
      <w:pPr>
        <w:pStyle w:val="a9"/>
        <w:spacing w:line="276" w:lineRule="auto"/>
        <w:rPr>
          <w:i/>
          <w:sz w:val="36"/>
          <w:lang w:val="ru-RU"/>
        </w:rPr>
      </w:pPr>
    </w:p>
    <w:p w14:paraId="27600F26" w14:textId="77777777" w:rsidR="008459D1" w:rsidRPr="00D6113E" w:rsidRDefault="008459D1" w:rsidP="008459D1">
      <w:pPr>
        <w:spacing w:after="0" w:line="276" w:lineRule="auto"/>
        <w:ind w:right="1949"/>
        <w:jc w:val="right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М.</w:t>
      </w:r>
      <w:r w:rsidRPr="00D6113E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lang w:val="ru-RU"/>
        </w:rPr>
        <w:t>П.</w:t>
      </w:r>
    </w:p>
    <w:p w14:paraId="2B31EB64" w14:textId="77777777" w:rsidR="008459D1" w:rsidRPr="00D6113E" w:rsidRDefault="008459D1" w:rsidP="008459D1">
      <w:pPr>
        <w:pStyle w:val="a9"/>
        <w:spacing w:line="276" w:lineRule="auto"/>
        <w:rPr>
          <w:sz w:val="20"/>
          <w:lang w:val="ru-RU"/>
        </w:rPr>
      </w:pPr>
    </w:p>
    <w:p w14:paraId="7FDC8910" w14:textId="1CB7CA4C" w:rsidR="00AB7879" w:rsidRDefault="00AB78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7F44492" w14:textId="4529D3AE" w:rsidR="00AB7879" w:rsidRPr="00AB7879" w:rsidRDefault="00AB7879" w:rsidP="00AB7879">
      <w:pPr>
        <w:pStyle w:val="a9"/>
        <w:spacing w:before="74"/>
        <w:ind w:right="365"/>
        <w:jc w:val="right"/>
        <w:rPr>
          <w:lang w:val="ru-RU"/>
        </w:rPr>
      </w:pPr>
      <w:r w:rsidRPr="00AB7879">
        <w:rPr>
          <w:lang w:val="ru-RU"/>
        </w:rPr>
        <w:lastRenderedPageBreak/>
        <w:t>Приложение</w:t>
      </w:r>
      <w:r w:rsidRPr="00AB7879">
        <w:rPr>
          <w:spacing w:val="-4"/>
          <w:lang w:val="ru-RU"/>
        </w:rPr>
        <w:t xml:space="preserve"> </w:t>
      </w:r>
      <w:r w:rsidR="00D6113E">
        <w:rPr>
          <w:spacing w:val="-4"/>
          <w:lang w:val="ru-RU"/>
        </w:rPr>
        <w:t xml:space="preserve">№ </w:t>
      </w:r>
      <w:r w:rsidRPr="00AB7879">
        <w:rPr>
          <w:lang w:val="ru-RU"/>
        </w:rPr>
        <w:t>6</w:t>
      </w:r>
    </w:p>
    <w:p w14:paraId="20F795D8" w14:textId="77777777" w:rsidR="00AB7879" w:rsidRPr="00AB7879" w:rsidRDefault="00AB7879" w:rsidP="00AB7879">
      <w:pPr>
        <w:pStyle w:val="a9"/>
        <w:spacing w:line="276" w:lineRule="auto"/>
        <w:rPr>
          <w:sz w:val="20"/>
          <w:lang w:val="ru-RU"/>
        </w:rPr>
      </w:pPr>
    </w:p>
    <w:p w14:paraId="553C3C29" w14:textId="77777777" w:rsidR="00AB7879" w:rsidRPr="00AB7879" w:rsidRDefault="00AB7879" w:rsidP="00AB7879">
      <w:pPr>
        <w:pStyle w:val="a9"/>
        <w:spacing w:line="276" w:lineRule="auto"/>
        <w:rPr>
          <w:sz w:val="27"/>
          <w:lang w:val="ru-RU"/>
        </w:rPr>
      </w:pPr>
    </w:p>
    <w:p w14:paraId="02DCCFAF" w14:textId="77777777" w:rsidR="00AB7879" w:rsidRPr="00AB7879" w:rsidRDefault="00AB7879" w:rsidP="00AB7879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>СПРАВКА</w:t>
      </w:r>
    </w:p>
    <w:p w14:paraId="6C18176E" w14:textId="654EA3CB" w:rsidR="00AB7879" w:rsidRPr="00AB7879" w:rsidRDefault="00AB7879" w:rsidP="00AB7879">
      <w:pPr>
        <w:spacing w:after="0" w:line="276" w:lineRule="auto"/>
        <w:ind w:left="1501" w:right="176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 xml:space="preserve">об итогах </w:t>
      </w:r>
      <w:r w:rsidR="00D73DE5">
        <w:rPr>
          <w:rFonts w:ascii="Times New Roman" w:hAnsi="Times New Roman" w:cs="Times New Roman"/>
          <w:b/>
          <w:sz w:val="24"/>
          <w:lang w:val="ru-RU"/>
        </w:rPr>
        <w:t xml:space="preserve">школьного и муниципального этапа конкурса </w:t>
      </w:r>
      <w:r w:rsidR="00D73DE5" w:rsidRPr="00D73DE5">
        <w:rPr>
          <w:rFonts w:ascii="Times New Roman" w:hAnsi="Times New Roman" w:cs="Times New Roman"/>
          <w:b/>
          <w:sz w:val="24"/>
          <w:lang w:val="ru-RU"/>
        </w:rPr>
        <w:t xml:space="preserve">«Учитель года Республики Дагестан – 2022» </w:t>
      </w:r>
    </w:p>
    <w:p w14:paraId="7347D344" w14:textId="77777777" w:rsidR="00AB7879" w:rsidRPr="00AB7879" w:rsidRDefault="00AB7879" w:rsidP="00AB7879">
      <w:pPr>
        <w:tabs>
          <w:tab w:val="left" w:pos="4684"/>
        </w:tabs>
        <w:spacing w:after="0" w:line="276" w:lineRule="auto"/>
        <w:ind w:right="26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>в</w:t>
      </w:r>
      <w:r w:rsidRPr="00AB7879">
        <w:rPr>
          <w:rFonts w:ascii="Times New Roman" w:hAnsi="Times New Roman" w:cs="Times New Roman"/>
          <w:b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b/>
          <w:sz w:val="24"/>
          <w:lang w:val="ru-RU"/>
        </w:rPr>
        <w:t>в</w:t>
      </w:r>
      <w:r w:rsidRPr="00AB7879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b/>
          <w:sz w:val="24"/>
          <w:lang w:val="ru-RU"/>
        </w:rPr>
        <w:t>2021 году</w:t>
      </w:r>
    </w:p>
    <w:p w14:paraId="2580D5A9" w14:textId="288001BF" w:rsidR="00AB7879" w:rsidRPr="00AB7879" w:rsidRDefault="00AB7879" w:rsidP="00AB7879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AB7879">
        <w:rPr>
          <w:rFonts w:ascii="Times New Roman" w:hAnsi="Times New Roman" w:cs="Times New Roman"/>
          <w:i/>
          <w:sz w:val="18"/>
          <w:lang w:val="ru-RU"/>
        </w:rPr>
        <w:t>(</w:t>
      </w:r>
      <w:r w:rsidR="00D73DE5">
        <w:rPr>
          <w:rFonts w:ascii="Times New Roman" w:hAnsi="Times New Roman" w:cs="Times New Roman"/>
          <w:i/>
          <w:sz w:val="18"/>
          <w:lang w:val="ru-RU"/>
        </w:rPr>
        <w:t>муниципалитет РД</w:t>
      </w:r>
      <w:r w:rsidRPr="00AB7879">
        <w:rPr>
          <w:rFonts w:ascii="Times New Roman" w:hAnsi="Times New Roman" w:cs="Times New Roman"/>
          <w:i/>
          <w:sz w:val="18"/>
          <w:lang w:val="ru-RU"/>
        </w:rPr>
        <w:t>)</w:t>
      </w:r>
    </w:p>
    <w:p w14:paraId="5A9174E8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193ED12F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19EBB6F1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02D5FE3E" w14:textId="77777777" w:rsidR="00AB7879" w:rsidRPr="00AB7879" w:rsidRDefault="00AB7879" w:rsidP="00AB7879">
      <w:pPr>
        <w:pStyle w:val="a9"/>
        <w:spacing w:line="276" w:lineRule="auto"/>
        <w:rPr>
          <w:i/>
          <w:sz w:val="27"/>
          <w:lang w:val="ru-RU"/>
        </w:rPr>
      </w:pPr>
    </w:p>
    <w:p w14:paraId="668736F6" w14:textId="684C0843" w:rsidR="00AB7879" w:rsidRPr="00AB7879" w:rsidRDefault="00AB7879" w:rsidP="00AB7879">
      <w:pPr>
        <w:tabs>
          <w:tab w:val="left" w:pos="9099"/>
        </w:tabs>
        <w:spacing w:after="0" w:line="276" w:lineRule="auto"/>
        <w:ind w:left="102" w:right="373" w:firstLine="707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2021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году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состоялся</w:t>
      </w:r>
      <w:r w:rsidRPr="00AB787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муниципальный </w:t>
      </w:r>
      <w:r w:rsidR="00D73DE5" w:rsidRPr="00D73DE5">
        <w:rPr>
          <w:rFonts w:ascii="Times New Roman" w:hAnsi="Times New Roman" w:cs="Times New Roman"/>
          <w:sz w:val="24"/>
          <w:lang w:val="ru-RU"/>
        </w:rPr>
        <w:t>этап конкурса «Учитель года Республики Дагестан – 2022»</w:t>
      </w:r>
      <w:r w:rsidR="00D73DE5">
        <w:rPr>
          <w:rFonts w:ascii="Times New Roman" w:hAnsi="Times New Roman" w:cs="Times New Roman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.</w:t>
      </w:r>
    </w:p>
    <w:p w14:paraId="6C545C2D" w14:textId="25056DC9" w:rsidR="00AB7879" w:rsidRPr="00AB7879" w:rsidRDefault="00AB7879" w:rsidP="00D73DE5">
      <w:pPr>
        <w:spacing w:after="0" w:line="276" w:lineRule="auto"/>
        <w:ind w:left="3678" w:firstLine="642"/>
        <w:rPr>
          <w:rFonts w:ascii="Times New Roman" w:hAnsi="Times New Roman" w:cs="Times New Roman"/>
          <w:i/>
          <w:sz w:val="18"/>
          <w:lang w:val="ru-RU"/>
        </w:rPr>
      </w:pPr>
      <w:r w:rsidRPr="00AB7879">
        <w:rPr>
          <w:rFonts w:ascii="Times New Roman" w:hAnsi="Times New Roman" w:cs="Times New Roman"/>
          <w:i/>
          <w:sz w:val="18"/>
          <w:lang w:val="ru-RU"/>
        </w:rPr>
        <w:t>(</w:t>
      </w:r>
      <w:r w:rsidR="00D73DE5">
        <w:rPr>
          <w:rFonts w:ascii="Times New Roman" w:hAnsi="Times New Roman" w:cs="Times New Roman"/>
          <w:i/>
          <w:sz w:val="18"/>
          <w:lang w:val="ru-RU"/>
        </w:rPr>
        <w:t>муниципалитет РД</w:t>
      </w:r>
      <w:r w:rsidRPr="00AB7879">
        <w:rPr>
          <w:rFonts w:ascii="Times New Roman" w:hAnsi="Times New Roman" w:cs="Times New Roman"/>
          <w:i/>
          <w:sz w:val="18"/>
          <w:lang w:val="ru-RU"/>
        </w:rPr>
        <w:t>)</w:t>
      </w:r>
    </w:p>
    <w:p w14:paraId="7B610EE6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558584C4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7E432CBD" w14:textId="77777777" w:rsidR="00AB7879" w:rsidRPr="00AB7879" w:rsidRDefault="00AB7879" w:rsidP="00AB7879">
      <w:pPr>
        <w:pStyle w:val="a9"/>
        <w:spacing w:line="276" w:lineRule="auto"/>
        <w:rPr>
          <w:i/>
          <w:sz w:val="18"/>
          <w:lang w:val="ru-RU"/>
        </w:rPr>
      </w:pPr>
    </w:p>
    <w:p w14:paraId="7218512F" w14:textId="21E7559F" w:rsidR="00AB7879" w:rsidRPr="00AB7879" w:rsidRDefault="00AB7879" w:rsidP="00AB7879">
      <w:pPr>
        <w:tabs>
          <w:tab w:val="left" w:pos="4113"/>
          <w:tab w:val="left" w:pos="6272"/>
        </w:tabs>
        <w:spacing w:after="0" w:line="276" w:lineRule="auto"/>
        <w:ind w:left="102" w:right="373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Участие</w:t>
      </w:r>
      <w:r w:rsidRPr="00AB7879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="00D73DE5">
        <w:rPr>
          <w:rFonts w:ascii="Times New Roman" w:hAnsi="Times New Roman" w:cs="Times New Roman"/>
          <w:sz w:val="24"/>
          <w:lang w:val="ru-RU"/>
        </w:rPr>
        <w:t xml:space="preserve"> школьном </w:t>
      </w:r>
      <w:r w:rsidRPr="00AB7879">
        <w:rPr>
          <w:rFonts w:ascii="Times New Roman" w:hAnsi="Times New Roman" w:cs="Times New Roman"/>
          <w:sz w:val="24"/>
          <w:lang w:val="ru-RU"/>
        </w:rPr>
        <w:t>этапе</w:t>
      </w:r>
      <w:r w:rsidRPr="00AB7879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конкурса</w:t>
      </w:r>
      <w:r w:rsidRPr="00AB7879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приняли</w:t>
      </w:r>
      <w:r w:rsidRPr="00AB7879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человек,</w:t>
      </w:r>
      <w:r w:rsidRPr="00AB7879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муниципальном </w:t>
      </w:r>
      <w:r w:rsidRPr="00AB7879">
        <w:rPr>
          <w:rFonts w:ascii="Times New Roman" w:hAnsi="Times New Roman" w:cs="Times New Roman"/>
          <w:sz w:val="24"/>
          <w:lang w:val="ru-RU"/>
        </w:rPr>
        <w:t>этапе</w:t>
      </w:r>
      <w:r w:rsidRPr="00AB7879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конкурса</w:t>
      </w:r>
      <w:r w:rsidRPr="00AB7879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приняли</w:t>
      </w:r>
      <w:r w:rsidRPr="00AB7879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человек.</w:t>
      </w:r>
    </w:p>
    <w:p w14:paraId="29EF6219" w14:textId="77777777" w:rsidR="00AB7879" w:rsidRPr="00AB7879" w:rsidRDefault="00AB7879" w:rsidP="00AB7879">
      <w:pPr>
        <w:pStyle w:val="a9"/>
        <w:spacing w:line="276" w:lineRule="auto"/>
        <w:rPr>
          <w:sz w:val="25"/>
          <w:lang w:val="ru-RU"/>
        </w:rPr>
      </w:pPr>
    </w:p>
    <w:p w14:paraId="5F9333D2" w14:textId="093B88EB" w:rsidR="00AB7879" w:rsidRPr="00AB7879" w:rsidRDefault="00AB7879" w:rsidP="00AB7879">
      <w:pPr>
        <w:tabs>
          <w:tab w:val="left" w:pos="7416"/>
        </w:tabs>
        <w:spacing w:after="0" w:line="276" w:lineRule="auto"/>
        <w:ind w:left="102" w:right="372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Таким</w:t>
      </w:r>
      <w:r w:rsidRPr="00AB7879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образом,</w:t>
      </w:r>
      <w:r w:rsidRPr="00AB7879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общее</w:t>
      </w:r>
      <w:r w:rsidRPr="00AB7879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количество</w:t>
      </w:r>
      <w:r w:rsidRPr="00AB7879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участников</w:t>
      </w:r>
      <w:r w:rsidRPr="00AB7879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="00D73DE5" w:rsidRPr="00D73DE5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 – 2022».</w:t>
      </w:r>
      <w:r w:rsidRPr="00AB7879">
        <w:rPr>
          <w:rFonts w:ascii="Times New Roman" w:hAnsi="Times New Roman" w:cs="Times New Roman"/>
          <w:sz w:val="24"/>
          <w:lang w:val="ru-RU"/>
        </w:rPr>
        <w:t>составило</w:t>
      </w:r>
      <w:r w:rsidRPr="00AB7879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муниципалитете РД </w:t>
      </w:r>
      <w:r w:rsidRPr="00AB7879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человек.</w:t>
      </w:r>
    </w:p>
    <w:p w14:paraId="2D37D7DB" w14:textId="77777777" w:rsidR="00AB7879" w:rsidRPr="00AB7879" w:rsidRDefault="00AB7879" w:rsidP="00AB7879">
      <w:pPr>
        <w:pStyle w:val="a9"/>
        <w:spacing w:line="276" w:lineRule="auto"/>
        <w:rPr>
          <w:sz w:val="26"/>
          <w:lang w:val="ru-RU"/>
        </w:rPr>
      </w:pPr>
    </w:p>
    <w:p w14:paraId="5260BADC" w14:textId="77777777" w:rsidR="00AB7879" w:rsidRPr="00AB7879" w:rsidRDefault="00AB7879" w:rsidP="00AB7879">
      <w:pPr>
        <w:pStyle w:val="a9"/>
        <w:spacing w:line="276" w:lineRule="auto"/>
        <w:rPr>
          <w:sz w:val="26"/>
          <w:lang w:val="ru-RU"/>
        </w:rPr>
      </w:pPr>
    </w:p>
    <w:p w14:paraId="6427C325" w14:textId="77777777" w:rsidR="00AB7879" w:rsidRPr="00AB7879" w:rsidRDefault="00AB7879" w:rsidP="00AB7879">
      <w:pPr>
        <w:pStyle w:val="a9"/>
        <w:spacing w:line="276" w:lineRule="auto"/>
        <w:rPr>
          <w:sz w:val="23"/>
          <w:lang w:val="ru-RU"/>
        </w:rPr>
      </w:pPr>
    </w:p>
    <w:p w14:paraId="3B0BDD95" w14:textId="31E93860" w:rsidR="000B1F7C" w:rsidRDefault="00AB7879" w:rsidP="000B1F7C">
      <w:pPr>
        <w:spacing w:after="0" w:line="276" w:lineRule="auto"/>
        <w:ind w:left="102" w:right="6912"/>
        <w:rPr>
          <w:sz w:val="23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Председатель Оргкомитета</w:t>
      </w:r>
      <w:r w:rsidRPr="00AB7879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муниципального </w:t>
      </w:r>
      <w:r w:rsidRPr="00AB7879">
        <w:rPr>
          <w:rFonts w:ascii="Times New Roman" w:hAnsi="Times New Roman" w:cs="Times New Roman"/>
          <w:sz w:val="24"/>
          <w:lang w:val="ru-RU"/>
        </w:rPr>
        <w:t>этапа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0B1F7C" w:rsidRPr="000B1F7C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 – 2022»</w:t>
      </w:r>
    </w:p>
    <w:p w14:paraId="5AABE79D" w14:textId="6C9F6C55" w:rsidR="00AB7879" w:rsidRPr="00AB7879" w:rsidRDefault="00AB7879" w:rsidP="00AB7879">
      <w:pPr>
        <w:pStyle w:val="a9"/>
        <w:spacing w:line="276" w:lineRule="auto"/>
        <w:rPr>
          <w:sz w:val="23"/>
          <w:lang w:val="ru-RU"/>
        </w:rPr>
      </w:pP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B50F9D" wp14:editId="35D2A636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828800" cy="1270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DB18" id="Freeform: Shape 30" o:spid="_x0000_s1026" style="position:absolute;margin-left:85.1pt;margin-top:14.5pt;width:2in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24F584" wp14:editId="385115C6">
                <wp:simplePos x="0" y="0"/>
                <wp:positionH relativeFrom="page">
                  <wp:posOffset>5127625</wp:posOffset>
                </wp:positionH>
                <wp:positionV relativeFrom="paragraph">
                  <wp:posOffset>184150</wp:posOffset>
                </wp:positionV>
                <wp:extent cx="1524000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400"/>
                            <a:gd name="T2" fmla="+- 0 10475 807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D400" id="Freeform: Shape 29" o:spid="_x0000_s1026" style="position:absolute;margin-left:403.75pt;margin-top:14.5pt;width:12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0FE15DB6" w14:textId="77777777" w:rsidR="00AB7879" w:rsidRPr="00AB7879" w:rsidRDefault="00AB7879" w:rsidP="00AB7879">
      <w:pPr>
        <w:tabs>
          <w:tab w:val="left" w:pos="7183"/>
        </w:tabs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AB7879">
        <w:rPr>
          <w:rFonts w:ascii="Times New Roman" w:hAnsi="Times New Roman" w:cs="Times New Roman"/>
          <w:i/>
          <w:sz w:val="24"/>
          <w:lang w:val="ru-RU"/>
        </w:rPr>
        <w:t>(должность</w:t>
      </w:r>
      <w:r w:rsidRPr="00AB7879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и</w:t>
      </w:r>
      <w:r w:rsidRPr="00AB7879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место</w:t>
      </w:r>
      <w:r w:rsidRPr="00AB7879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работы)</w:t>
      </w:r>
      <w:r w:rsidRPr="00AB7879">
        <w:rPr>
          <w:rFonts w:ascii="Times New Roman" w:hAnsi="Times New Roman" w:cs="Times New Roman"/>
          <w:i/>
          <w:sz w:val="24"/>
          <w:lang w:val="ru-RU"/>
        </w:rPr>
        <w:tab/>
        <w:t>(подпись)</w:t>
      </w:r>
    </w:p>
    <w:p w14:paraId="53D4C344" w14:textId="77777777" w:rsidR="00AB7879" w:rsidRPr="00AB7879" w:rsidRDefault="00AB7879" w:rsidP="00AB7879">
      <w:pPr>
        <w:spacing w:after="0" w:line="276" w:lineRule="auto"/>
        <w:ind w:left="6475"/>
        <w:rPr>
          <w:rFonts w:ascii="Times New Roman" w:hAnsi="Times New Roman" w:cs="Times New Roman"/>
          <w:sz w:val="24"/>
        </w:rPr>
      </w:pPr>
      <w:r w:rsidRPr="00AB7879">
        <w:rPr>
          <w:rFonts w:ascii="Times New Roman" w:hAnsi="Times New Roman" w:cs="Times New Roman"/>
          <w:sz w:val="24"/>
        </w:rPr>
        <w:t>М.П.</w:t>
      </w:r>
    </w:p>
    <w:p w14:paraId="2453F1BB" w14:textId="12F1418C" w:rsidR="00AB7879" w:rsidRPr="00AB7879" w:rsidRDefault="00AB7879" w:rsidP="00AB7879">
      <w:pPr>
        <w:pStyle w:val="a9"/>
        <w:spacing w:line="276" w:lineRule="auto"/>
        <w:ind w:left="102"/>
        <w:rPr>
          <w:sz w:val="2"/>
        </w:rPr>
      </w:pPr>
      <w:r w:rsidRPr="00AB7879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0EBAFFA" wp14:editId="4318368B">
                <wp:extent cx="1828800" cy="6350"/>
                <wp:effectExtent l="9525" t="9525" r="9525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08537" id="Group 2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">
                <v:line id="Line 2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436D473C" w14:textId="77777777" w:rsidR="00AB7879" w:rsidRPr="00AB7879" w:rsidRDefault="00AB7879" w:rsidP="00AB7879">
      <w:pPr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AB7879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AB7879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имя,</w:t>
      </w:r>
      <w:r w:rsidRPr="00AB7879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отчество)</w:t>
      </w:r>
    </w:p>
    <w:p w14:paraId="52529A65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46684A7B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29FE202F" w14:textId="77777777" w:rsidR="00AB7879" w:rsidRPr="00AB7879" w:rsidRDefault="00AB7879" w:rsidP="00AB7879">
      <w:pPr>
        <w:pStyle w:val="a9"/>
        <w:spacing w:line="276" w:lineRule="auto"/>
        <w:rPr>
          <w:i/>
          <w:sz w:val="16"/>
          <w:lang w:val="ru-RU"/>
        </w:rPr>
      </w:pPr>
    </w:p>
    <w:p w14:paraId="59CDC92C" w14:textId="0176D1C7" w:rsidR="00AB7879" w:rsidRPr="00AB7879" w:rsidRDefault="00AB7879" w:rsidP="00AB7879">
      <w:pPr>
        <w:spacing w:after="0" w:line="276" w:lineRule="auto"/>
        <w:ind w:left="102" w:right="2672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B00BB" wp14:editId="3BC51D07">
                <wp:simplePos x="0" y="0"/>
                <wp:positionH relativeFrom="page">
                  <wp:posOffset>5127625</wp:posOffset>
                </wp:positionH>
                <wp:positionV relativeFrom="paragraph">
                  <wp:posOffset>789940</wp:posOffset>
                </wp:positionV>
                <wp:extent cx="152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CAE9B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75pt,62.2pt" to="523.7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" strokeweight=".48pt">
                <w10:wrap anchorx="page"/>
              </v:line>
            </w:pict>
          </mc:Fallback>
        </mc:AlternateContent>
      </w:r>
      <w:r w:rsidRPr="00AB7879">
        <w:rPr>
          <w:rFonts w:ascii="Times New Roman" w:hAnsi="Times New Roman" w:cs="Times New Roman"/>
          <w:sz w:val="24"/>
          <w:lang w:val="ru-RU"/>
        </w:rPr>
        <w:t xml:space="preserve">Председатель </w:t>
      </w:r>
      <w:r w:rsidR="000B1F7C">
        <w:rPr>
          <w:rFonts w:ascii="Times New Roman" w:hAnsi="Times New Roman" w:cs="Times New Roman"/>
          <w:sz w:val="24"/>
          <w:lang w:val="ru-RU"/>
        </w:rPr>
        <w:t xml:space="preserve">муниципальной </w:t>
      </w:r>
      <w:r w:rsidRPr="000B1F7C">
        <w:rPr>
          <w:rStyle w:val="a8"/>
          <w:rFonts w:eastAsiaTheme="minorHAnsi"/>
          <w:sz w:val="24"/>
          <w:szCs w:val="24"/>
          <w:lang w:val="ru-RU"/>
        </w:rPr>
        <w:t xml:space="preserve">организации </w:t>
      </w:r>
      <w:r w:rsidR="000B1F7C" w:rsidRPr="00D6113E">
        <w:rPr>
          <w:rStyle w:val="a8"/>
          <w:rFonts w:eastAsiaTheme="minorHAnsi"/>
          <w:sz w:val="24"/>
          <w:szCs w:val="24"/>
          <w:lang w:val="ru-RU"/>
        </w:rPr>
        <w:t>Пр</w:t>
      </w:r>
      <w:r w:rsidRPr="000B1F7C">
        <w:rPr>
          <w:rStyle w:val="a8"/>
          <w:rFonts w:eastAsiaTheme="minorHAnsi"/>
          <w:sz w:val="24"/>
          <w:szCs w:val="24"/>
          <w:lang w:val="ru-RU"/>
        </w:rPr>
        <w:t>офессионального</w:t>
      </w:r>
      <w:r w:rsidRPr="000B1F7C">
        <w:rPr>
          <w:rFonts w:ascii="Times New Roman" w:hAnsi="Times New Roman" w:cs="Times New Roman"/>
          <w:szCs w:val="20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союза работников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народного образования и науки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Российской</w:t>
      </w:r>
      <w:r w:rsidRPr="00AB7879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Федерации</w:t>
      </w:r>
    </w:p>
    <w:p w14:paraId="46AB843C" w14:textId="6C9163D8" w:rsidR="00AB7879" w:rsidRPr="00AB7879" w:rsidRDefault="00AB7879" w:rsidP="00AB7879">
      <w:pPr>
        <w:pStyle w:val="a9"/>
        <w:spacing w:line="276" w:lineRule="auto"/>
        <w:rPr>
          <w:sz w:val="21"/>
          <w:lang w:val="ru-RU"/>
        </w:rPr>
      </w:pP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E7E9E4" wp14:editId="48B1EB0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1468" id="Freeform: Shape 25" o:spid="_x0000_s1026" style="position:absolute;margin-left:85.1pt;margin-top:13.45pt;width:2in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CFCD72D" w14:textId="77777777" w:rsidR="00AB7879" w:rsidRPr="00AB7879" w:rsidRDefault="00AB7879" w:rsidP="00AB7879">
      <w:pPr>
        <w:tabs>
          <w:tab w:val="left" w:pos="6474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AB7879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имя,</w:t>
      </w:r>
      <w:r w:rsidRPr="00AB7879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i/>
          <w:sz w:val="24"/>
          <w:lang w:val="ru-RU"/>
        </w:rPr>
        <w:t>отчество)</w:t>
      </w:r>
      <w:r w:rsidRPr="00AB7879">
        <w:rPr>
          <w:rFonts w:ascii="Times New Roman" w:hAnsi="Times New Roman" w:cs="Times New Roman"/>
          <w:i/>
          <w:sz w:val="24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М.П.</w:t>
      </w:r>
    </w:p>
    <w:p w14:paraId="582E1F80" w14:textId="2C92BAAB" w:rsidR="000B1F7C" w:rsidRDefault="000B1F7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E671734" w14:textId="7F86E0BE" w:rsidR="00940D97" w:rsidRPr="00692604" w:rsidRDefault="00940D97" w:rsidP="006A20E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D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7 </w:t>
      </w:r>
    </w:p>
    <w:tbl>
      <w:tblPr>
        <w:tblpPr w:leftFromText="180" w:rightFromText="180" w:vertAnchor="page" w:horzAnchor="margin" w:tblpX="-289" w:tblpY="1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555"/>
        <w:gridCol w:w="1796"/>
        <w:gridCol w:w="1696"/>
        <w:gridCol w:w="1663"/>
        <w:gridCol w:w="1951"/>
      </w:tblGrid>
      <w:tr w:rsidR="006A20EE" w:rsidRPr="006A20EE" w14:paraId="33C01319" w14:textId="77777777" w:rsidTr="006A20EE">
        <w:trPr>
          <w:trHeight w:val="70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427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38B6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группа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14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группа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668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группа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DA8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группа</w:t>
            </w:r>
          </w:p>
          <w:p w14:paraId="26CA52C2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651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группа</w:t>
            </w:r>
          </w:p>
        </w:tc>
      </w:tr>
      <w:tr w:rsidR="006A20EE" w:rsidRPr="006A20EE" w14:paraId="67F37239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F78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133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 января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DD4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20-21января</w:t>
            </w:r>
          </w:p>
          <w:p w14:paraId="432739FE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628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24-25 января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10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 января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55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января - 1 февраля</w:t>
            </w:r>
          </w:p>
        </w:tc>
      </w:tr>
      <w:tr w:rsidR="006A20EE" w:rsidRPr="006A20EE" w14:paraId="7694CAAD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53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FC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Буйнакск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8462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Дербент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87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Хасавюрт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98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Избербаш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69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Каспийск</w:t>
            </w:r>
          </w:p>
        </w:tc>
      </w:tr>
      <w:tr w:rsidR="006A20EE" w:rsidRPr="00F14DE4" w14:paraId="455B9186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74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08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«Гимназия г. Буйнакска им. А.Н. Хуторянского» (ул. Ленина, д. 42.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77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«Гимназия культуры мира» (ул. Оскара, 26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25B" w14:textId="04E4B118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«Гимназия №3»   (ул. Наиба Гаирбека, 44 б)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3BE" w14:textId="1FE98D36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№1</w:t>
            </w:r>
            <w:r w:rsidR="00D4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A20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Победы, 19</w:t>
            </w:r>
            <w:r w:rsidRPr="006A2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0F9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«Республиканский центр образования» (улица Связная, 25</w:t>
            </w:r>
          </w:p>
        </w:tc>
      </w:tr>
      <w:tr w:rsidR="006A20EE" w:rsidRPr="006A20EE" w14:paraId="7C2A0FCD" w14:textId="77777777" w:rsidTr="006A20EE">
        <w:trPr>
          <w:trHeight w:val="22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9F3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8A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Ахвахский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DF2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Агульский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72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Бабаюртовский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25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Акушинский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98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Каспийск</w:t>
            </w:r>
          </w:p>
        </w:tc>
      </w:tr>
      <w:tr w:rsidR="006A20EE" w:rsidRPr="006A20EE" w14:paraId="500744AE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138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73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Бежтинский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FD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Ахтынский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67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Кизляр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73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Избербаш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FD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Кизилюрт</w:t>
            </w:r>
          </w:p>
        </w:tc>
      </w:tr>
      <w:tr w:rsidR="006A20EE" w:rsidRPr="006A20EE" w14:paraId="23741FA5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A76B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66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Буйнакский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1C9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Дагестанские Огни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A1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Хасавюрт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7A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Гумбетовский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11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 - 1</w:t>
            </w:r>
          </w:p>
        </w:tc>
      </w:tr>
      <w:tr w:rsidR="006A20EE" w:rsidRPr="006A20EE" w14:paraId="1BCDA962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D0F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26B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Гунибский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46E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Дербент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DB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Южно-Сухокумск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159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Дахадаевский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94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 - 2</w:t>
            </w:r>
          </w:p>
        </w:tc>
      </w:tr>
      <w:tr w:rsidR="006A20EE" w:rsidRPr="006A20EE" w14:paraId="143E7F9D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E1B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2E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Ботлихский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46E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Дербентский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F9B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Казбековский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98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Кайтагский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604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 - 3</w:t>
            </w:r>
          </w:p>
        </w:tc>
      </w:tr>
      <w:tr w:rsidR="006A20EE" w:rsidRPr="006A20EE" w14:paraId="47F4D3B5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5A7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191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Цумадинский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BA36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Докузпаринский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ED9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Кизлярский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D85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41E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Карабудахкентский</w:t>
            </w:r>
          </w:p>
        </w:tc>
      </w:tr>
      <w:tr w:rsidR="006A20EE" w:rsidRPr="006A20EE" w14:paraId="3467FDA1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944F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E1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Цунтинский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626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Курахский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D5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Ногайский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A4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524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Каякенский</w:t>
            </w:r>
          </w:p>
        </w:tc>
      </w:tr>
      <w:tr w:rsidR="006A20EE" w:rsidRPr="006A20EE" w14:paraId="7A37DD7B" w14:textId="77777777" w:rsidTr="006A20EE">
        <w:trPr>
          <w:trHeight w:val="32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E461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D61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84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Магарамкентский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F14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Тарумовский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971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Левашинский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28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Кизилюртовский</w:t>
            </w:r>
          </w:p>
        </w:tc>
      </w:tr>
      <w:tr w:rsidR="006A20EE" w:rsidRPr="006A20EE" w14:paraId="05F04767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E1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DB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Шамильский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A9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Рутульский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F2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Хасавюртовский - 1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D4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Сергокалинский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12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Кумторкалинский</w:t>
            </w:r>
          </w:p>
        </w:tc>
      </w:tr>
      <w:tr w:rsidR="006A20EE" w:rsidRPr="006A20EE" w14:paraId="5E031F62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BFA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38D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Буйнакск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A45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Сулейман-Стальский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EF0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Хасавюртовский - 2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6CF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Табасаранский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0D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Новолакский</w:t>
            </w:r>
          </w:p>
        </w:tc>
      </w:tr>
      <w:tr w:rsidR="006A20EE" w:rsidRPr="006A20EE" w14:paraId="6B6236AA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F8C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BBE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Тляратинский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8B7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Хивский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584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Хунзахский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50B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Квота Минобрнауки РД - 1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AC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Гергебильский</w:t>
            </w:r>
          </w:p>
        </w:tc>
      </w:tr>
      <w:tr w:rsidR="006A20EE" w:rsidRPr="006A20EE" w14:paraId="2524740B" w14:textId="77777777" w:rsidTr="006A20EE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111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603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Унцукульский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CF5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AA5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2C9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Квота Минобрнауки РД - 2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7B8" w14:textId="77777777" w:rsidR="006A20EE" w:rsidRPr="006A20EE" w:rsidRDefault="006A20EE" w:rsidP="006A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100D63" w14:textId="77777777" w:rsidR="00824669" w:rsidRPr="00692604" w:rsidRDefault="00824669" w:rsidP="006A20E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4669" w:rsidRPr="00692604" w:rsidSect="00C65BEF">
      <w:headerReference w:type="default" r:id="rId9"/>
      <w:pgSz w:w="12240" w:h="15840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AADF" w14:textId="77777777" w:rsidR="00BC0178" w:rsidRDefault="00BC0178" w:rsidP="002D2F71">
      <w:pPr>
        <w:spacing w:after="0" w:line="240" w:lineRule="auto"/>
      </w:pPr>
      <w:r>
        <w:separator/>
      </w:r>
    </w:p>
  </w:endnote>
  <w:endnote w:type="continuationSeparator" w:id="0">
    <w:p w14:paraId="3F0C7E36" w14:textId="77777777" w:rsidR="00BC0178" w:rsidRDefault="00BC0178" w:rsidP="002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410A" w14:textId="77777777" w:rsidR="00BC0178" w:rsidRDefault="00BC0178" w:rsidP="002D2F71">
      <w:pPr>
        <w:spacing w:after="0" w:line="240" w:lineRule="auto"/>
      </w:pPr>
      <w:r>
        <w:separator/>
      </w:r>
    </w:p>
  </w:footnote>
  <w:footnote w:type="continuationSeparator" w:id="0">
    <w:p w14:paraId="60D187C1" w14:textId="77777777" w:rsidR="00BC0178" w:rsidRDefault="00BC0178" w:rsidP="002D2F71">
      <w:pPr>
        <w:spacing w:after="0" w:line="240" w:lineRule="auto"/>
      </w:pPr>
      <w:r>
        <w:continuationSeparator/>
      </w:r>
    </w:p>
  </w:footnote>
  <w:footnote w:id="1">
    <w:p w14:paraId="4220AC07" w14:textId="372C77CF" w:rsidR="004B7563" w:rsidRPr="004B7563" w:rsidRDefault="004B7563">
      <w:pPr>
        <w:pStyle w:val="ac"/>
        <w:rPr>
          <w:lang w:val="ru-RU"/>
        </w:rPr>
      </w:pPr>
      <w:r>
        <w:rPr>
          <w:rStyle w:val="ae"/>
        </w:rPr>
        <w:footnoteRef/>
      </w:r>
      <w:r w:rsidRPr="004B7563">
        <w:rPr>
          <w:lang w:val="ru-RU"/>
        </w:rPr>
        <w:t xml:space="preserve"> Поля информационной карты, выделенные курсивом, не обязательны для заполнения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96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408B82A" w14:textId="45963A6B" w:rsidR="002D2F71" w:rsidRPr="00A457D0" w:rsidRDefault="002D2F7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57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5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5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57D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A227C94" w14:textId="77777777" w:rsidR="002D2F71" w:rsidRDefault="002D2F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AF3"/>
    <w:multiLevelType w:val="multilevel"/>
    <w:tmpl w:val="7ED8AF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71"/>
    <w:rsid w:val="000275CE"/>
    <w:rsid w:val="00037AC4"/>
    <w:rsid w:val="00047A1B"/>
    <w:rsid w:val="00084CEB"/>
    <w:rsid w:val="000873BA"/>
    <w:rsid w:val="000A512E"/>
    <w:rsid w:val="000B1F7C"/>
    <w:rsid w:val="000C0CF5"/>
    <w:rsid w:val="000D4CC6"/>
    <w:rsid w:val="0013308D"/>
    <w:rsid w:val="0013536A"/>
    <w:rsid w:val="00164E84"/>
    <w:rsid w:val="00181D59"/>
    <w:rsid w:val="00186989"/>
    <w:rsid w:val="001C3C82"/>
    <w:rsid w:val="001C6ACC"/>
    <w:rsid w:val="00210AD4"/>
    <w:rsid w:val="002551B4"/>
    <w:rsid w:val="002B1C40"/>
    <w:rsid w:val="002C2A8D"/>
    <w:rsid w:val="002D2F71"/>
    <w:rsid w:val="002E79A5"/>
    <w:rsid w:val="002F00C8"/>
    <w:rsid w:val="00347D1C"/>
    <w:rsid w:val="00387E5C"/>
    <w:rsid w:val="003E2707"/>
    <w:rsid w:val="00462585"/>
    <w:rsid w:val="00490850"/>
    <w:rsid w:val="00493209"/>
    <w:rsid w:val="004A7BCF"/>
    <w:rsid w:val="004B0ADC"/>
    <w:rsid w:val="004B7563"/>
    <w:rsid w:val="00504C3A"/>
    <w:rsid w:val="005162FF"/>
    <w:rsid w:val="00517EAC"/>
    <w:rsid w:val="00525EE9"/>
    <w:rsid w:val="00530EF3"/>
    <w:rsid w:val="005B2D01"/>
    <w:rsid w:val="005B4078"/>
    <w:rsid w:val="005D6589"/>
    <w:rsid w:val="00625D0F"/>
    <w:rsid w:val="00633F0A"/>
    <w:rsid w:val="00636ECA"/>
    <w:rsid w:val="006601A9"/>
    <w:rsid w:val="0067636E"/>
    <w:rsid w:val="00692604"/>
    <w:rsid w:val="006A20EE"/>
    <w:rsid w:val="006E23C3"/>
    <w:rsid w:val="00770169"/>
    <w:rsid w:val="007908B5"/>
    <w:rsid w:val="007A1A77"/>
    <w:rsid w:val="007E72C4"/>
    <w:rsid w:val="00813BAE"/>
    <w:rsid w:val="00824669"/>
    <w:rsid w:val="008249DD"/>
    <w:rsid w:val="00842878"/>
    <w:rsid w:val="00843E95"/>
    <w:rsid w:val="008459D1"/>
    <w:rsid w:val="008713E6"/>
    <w:rsid w:val="008827A3"/>
    <w:rsid w:val="008C1521"/>
    <w:rsid w:val="008E0A90"/>
    <w:rsid w:val="0093704A"/>
    <w:rsid w:val="00940D97"/>
    <w:rsid w:val="00953066"/>
    <w:rsid w:val="00953E87"/>
    <w:rsid w:val="00991DC2"/>
    <w:rsid w:val="00996BDA"/>
    <w:rsid w:val="009E1524"/>
    <w:rsid w:val="00A01AB4"/>
    <w:rsid w:val="00A21C80"/>
    <w:rsid w:val="00A457D0"/>
    <w:rsid w:val="00A819CF"/>
    <w:rsid w:val="00A84761"/>
    <w:rsid w:val="00AB7879"/>
    <w:rsid w:val="00AE7044"/>
    <w:rsid w:val="00B01B86"/>
    <w:rsid w:val="00B07E8E"/>
    <w:rsid w:val="00B30721"/>
    <w:rsid w:val="00B319F7"/>
    <w:rsid w:val="00B40FE7"/>
    <w:rsid w:val="00B7082A"/>
    <w:rsid w:val="00B7174B"/>
    <w:rsid w:val="00BC0178"/>
    <w:rsid w:val="00BD56C3"/>
    <w:rsid w:val="00BF0EE8"/>
    <w:rsid w:val="00C012D1"/>
    <w:rsid w:val="00C11E86"/>
    <w:rsid w:val="00C12DFE"/>
    <w:rsid w:val="00C23A74"/>
    <w:rsid w:val="00C32FC7"/>
    <w:rsid w:val="00C65129"/>
    <w:rsid w:val="00C65BEF"/>
    <w:rsid w:val="00C92EAC"/>
    <w:rsid w:val="00C9460D"/>
    <w:rsid w:val="00CB1532"/>
    <w:rsid w:val="00CB7E12"/>
    <w:rsid w:val="00CE2662"/>
    <w:rsid w:val="00CF5B98"/>
    <w:rsid w:val="00D132E0"/>
    <w:rsid w:val="00D46291"/>
    <w:rsid w:val="00D6113E"/>
    <w:rsid w:val="00D63EE4"/>
    <w:rsid w:val="00D73DE5"/>
    <w:rsid w:val="00D74A7E"/>
    <w:rsid w:val="00DB7CF9"/>
    <w:rsid w:val="00E02A2D"/>
    <w:rsid w:val="00E03BCD"/>
    <w:rsid w:val="00E1569A"/>
    <w:rsid w:val="00E43284"/>
    <w:rsid w:val="00E73312"/>
    <w:rsid w:val="00E96E40"/>
    <w:rsid w:val="00EB1AE6"/>
    <w:rsid w:val="00EC5C96"/>
    <w:rsid w:val="00EC68F8"/>
    <w:rsid w:val="00EF3BFF"/>
    <w:rsid w:val="00F14DE4"/>
    <w:rsid w:val="00F24BD2"/>
    <w:rsid w:val="00F52623"/>
    <w:rsid w:val="00F94320"/>
    <w:rsid w:val="00FB1294"/>
    <w:rsid w:val="00FB733D"/>
    <w:rsid w:val="00FB75D1"/>
    <w:rsid w:val="00FD0B1B"/>
    <w:rsid w:val="00FD6494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C93"/>
  <w15:chartTrackingRefBased/>
  <w15:docId w15:val="{84CBF6B7-A4F8-4E7B-ABFB-9EFAD38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6A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ulova-m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68BA-69B7-4E8D-838F-029D9760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Mukhammad Dzhamalov</dc:creator>
  <cp:keywords/>
  <dc:description/>
  <cp:lastModifiedBy>Leyla Arslanbekova</cp:lastModifiedBy>
  <cp:revision>13</cp:revision>
  <cp:lastPrinted>2021-12-21T15:01:00Z</cp:lastPrinted>
  <dcterms:created xsi:type="dcterms:W3CDTF">2021-11-26T08:57:00Z</dcterms:created>
  <dcterms:modified xsi:type="dcterms:W3CDTF">2022-03-11T14:19:00Z</dcterms:modified>
</cp:coreProperties>
</file>